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C5" w:rsidRPr="00EC3787" w:rsidRDefault="00C17EC5" w:rsidP="00C17EC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noProof/>
          <w:sz w:val="32"/>
          <w:szCs w:val="32"/>
          <w:cs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noProof/>
          <w:sz w:val="32"/>
          <w:szCs w:val="32"/>
        </w:rPr>
      </w:pPr>
    </w:p>
    <w:p w:rsidR="00C17EC5" w:rsidRPr="00EC3787" w:rsidRDefault="00C17EC5" w:rsidP="00610C17">
      <w:pPr>
        <w:jc w:val="center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C2BF575" wp14:editId="7D746B22">
            <wp:extent cx="2262751" cy="1419320"/>
            <wp:effectExtent l="0" t="0" r="4445" b="0"/>
            <wp:docPr id="19" name="รูปภาพ 19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208" cy="142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C3787">
        <w:rPr>
          <w:rFonts w:ascii="TH SarabunPSK" w:hAnsi="TH SarabunPSK" w:cs="TH SarabunPSK"/>
          <w:b/>
          <w:bCs/>
          <w:sz w:val="96"/>
          <w:szCs w:val="96"/>
          <w:cs/>
        </w:rPr>
        <w:t>นโยบายการกำกับดูแลองค์การที่ดี</w:t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C3787">
        <w:rPr>
          <w:rFonts w:ascii="TH SarabunPSK" w:hAnsi="TH SarabunPSK" w:cs="TH SarabunPSK"/>
          <w:b/>
          <w:bCs/>
          <w:sz w:val="96"/>
          <w:szCs w:val="96"/>
          <w:cs/>
        </w:rPr>
        <w:t>ของ</w:t>
      </w:r>
    </w:p>
    <w:p w:rsidR="00C17EC5" w:rsidRDefault="00C17EC5" w:rsidP="00C17EC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94443E" w:rsidRPr="00EC3787" w:rsidRDefault="0094443E" w:rsidP="00C17EC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C3787">
        <w:rPr>
          <w:rFonts w:ascii="TH SarabunPSK" w:hAnsi="TH SarabunPSK" w:cs="TH SarabunPSK"/>
          <w:b/>
          <w:bCs/>
          <w:sz w:val="96"/>
          <w:szCs w:val="96"/>
          <w:cs/>
        </w:rPr>
        <w:t>องค์การบริหารส่วนตำบล</w:t>
      </w:r>
      <w:r w:rsidR="00610C17" w:rsidRPr="00EC3787">
        <w:rPr>
          <w:rFonts w:ascii="TH SarabunPSK" w:hAnsi="TH SarabunPSK" w:cs="TH SarabunPSK"/>
          <w:b/>
          <w:bCs/>
          <w:sz w:val="96"/>
          <w:szCs w:val="96"/>
          <w:cs/>
        </w:rPr>
        <w:t>หันนางาม</w:t>
      </w:r>
    </w:p>
    <w:p w:rsidR="00610C17" w:rsidRPr="00EC3787" w:rsidRDefault="00C17EC5" w:rsidP="00610C17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C3787">
        <w:rPr>
          <w:rFonts w:ascii="TH SarabunPSK" w:hAnsi="TH SarabunPSK" w:cs="TH SarabunPSK"/>
          <w:b/>
          <w:bCs/>
          <w:sz w:val="96"/>
          <w:szCs w:val="96"/>
          <w:cs/>
        </w:rPr>
        <w:t>อำเภอ</w:t>
      </w:r>
      <w:r w:rsidR="00610C17" w:rsidRPr="00EC3787">
        <w:rPr>
          <w:rFonts w:ascii="TH SarabunPSK" w:hAnsi="TH SarabunPSK" w:cs="TH SarabunPSK"/>
          <w:b/>
          <w:bCs/>
          <w:sz w:val="96"/>
          <w:szCs w:val="96"/>
          <w:cs/>
        </w:rPr>
        <w:t>ศรีบุญเรือง</w:t>
      </w:r>
    </w:p>
    <w:p w:rsidR="00C17EC5" w:rsidRPr="00EC3787" w:rsidRDefault="00C17EC5" w:rsidP="00EC3787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EC3787">
        <w:rPr>
          <w:rFonts w:ascii="TH SarabunPSK" w:hAnsi="TH SarabunPSK" w:cs="TH SarabunPSK"/>
          <w:b/>
          <w:bCs/>
          <w:sz w:val="96"/>
          <w:szCs w:val="96"/>
          <w:cs/>
        </w:rPr>
        <w:t>จังหวัด</w:t>
      </w:r>
      <w:r w:rsidR="00610C17" w:rsidRPr="00EC3787">
        <w:rPr>
          <w:rFonts w:ascii="TH SarabunPSK" w:hAnsi="TH SarabunPSK" w:cs="TH SarabunPSK"/>
          <w:b/>
          <w:bCs/>
          <w:sz w:val="96"/>
          <w:szCs w:val="96"/>
          <w:cs/>
        </w:rPr>
        <w:t>หนองบัวลำภู</w:t>
      </w:r>
    </w:p>
    <w:p w:rsidR="0094443E" w:rsidRDefault="00EC3787" w:rsidP="00EC3787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</w:rPr>
        <w:tab/>
      </w:r>
      <w:r w:rsidRPr="00EC3787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94443E" w:rsidRDefault="0094443E" w:rsidP="00EC3787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94443E" w:rsidRDefault="0094443E" w:rsidP="00EC3787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C17EC5" w:rsidRPr="00EC3787" w:rsidRDefault="00EC3787" w:rsidP="00EC3787">
      <w:pPr>
        <w:jc w:val="right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</w:rPr>
        <w:tab/>
      </w:r>
      <w:r w:rsidRPr="00EC3787">
        <w:rPr>
          <w:rFonts w:ascii="TH SarabunPSK" w:hAnsi="TH SarabunPSK" w:cs="TH SarabunPSK"/>
          <w:b/>
          <w:bCs/>
          <w:sz w:val="40"/>
          <w:szCs w:val="40"/>
        </w:rPr>
        <w:tab/>
      </w:r>
      <w:r w:rsidRPr="00EC3787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นโยบายการกำกับดูแลองค์การที่ดี</w:t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sz w:val="40"/>
          <w:szCs w:val="40"/>
        </w:rPr>
      </w:pPr>
    </w:p>
    <w:p w:rsidR="00C17EC5" w:rsidRPr="00EC3787" w:rsidRDefault="00C17EC5" w:rsidP="00C17EC5">
      <w:pPr>
        <w:tabs>
          <w:tab w:val="left" w:pos="0"/>
          <w:tab w:val="left" w:pos="1080"/>
          <w:tab w:val="left" w:pos="126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color w:val="FF0000"/>
          <w:sz w:val="27"/>
          <w:szCs w:val="32"/>
          <w:cs/>
        </w:rPr>
        <w:tab/>
      </w:r>
      <w:r w:rsidRPr="00EC3787">
        <w:rPr>
          <w:rFonts w:ascii="TH SarabunPSK" w:hAnsi="TH SarabunPSK" w:cs="TH SarabunPSK"/>
          <w:sz w:val="36"/>
          <w:szCs w:val="36"/>
          <w:cs/>
        </w:rPr>
        <w:tab/>
      </w:r>
      <w:r w:rsidRPr="00EC3787">
        <w:rPr>
          <w:rFonts w:ascii="TH SarabunPSK" w:hAnsi="TH SarabunPSK" w:cs="TH SarabunPSK"/>
          <w:sz w:val="36"/>
          <w:szCs w:val="36"/>
          <w:cs/>
        </w:rPr>
        <w:tab/>
        <w:t>เพื่อให้เป็นไปตามเจตนารมณ์ของรัฐธรรมนูญแห่งราชอาณาจักรไทย พุทธศักราช 2550 และพระราชกฤษฎีกาว่าด้วยหลักเกณฑ์และวิธีการบริหารกิจการบ้านเมืองที่ดี พุทธศักราช2546 รวมทั้งให้สอดคล้องกับเกณฑ์คุณภาพการบริหารจัดการภาครัฐ  ซึ่ง</w:t>
      </w:r>
      <w:r w:rsidRPr="00EC3787">
        <w:rPr>
          <w:rFonts w:ascii="TH SarabunPSK" w:eastAsia="BannapornUPC" w:hAnsi="TH SarabunPSK" w:cs="TH SarabunPSK"/>
          <w:sz w:val="36"/>
          <w:szCs w:val="36"/>
          <w:cs/>
        </w:rPr>
        <w:t>มุ่งเน้นการพัฒนาคุณภาพการบริหารภา</w:t>
      </w:r>
      <w:r w:rsidRPr="00EC3787">
        <w:rPr>
          <w:rFonts w:ascii="TH SarabunPSK" w:eastAsia="BannapornUPC" w:hAnsi="TH SarabunPSK" w:cs="TH SarabunPSK"/>
          <w:spacing w:val="-20"/>
          <w:sz w:val="36"/>
          <w:szCs w:val="36"/>
          <w:cs/>
        </w:rPr>
        <w:t>ครัฐตามหลัก</w:t>
      </w:r>
      <w:proofErr w:type="spellStart"/>
      <w:r w:rsidRPr="00EC3787">
        <w:rPr>
          <w:rFonts w:ascii="TH SarabunPSK" w:eastAsia="BannapornUPC" w:hAnsi="TH SarabunPSK" w:cs="TH SarabunPSK"/>
          <w:spacing w:val="-20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eastAsia="BannapornUPC" w:hAnsi="TH SarabunPSK" w:cs="TH SarabunPSK"/>
          <w:sz w:val="36"/>
          <w:szCs w:val="36"/>
          <w:cs/>
        </w:rPr>
        <w:t>บาล ทั้งนี้ เพื่อให้การบริหารราชการ</w:t>
      </w:r>
      <w:r w:rsidRPr="00EC3787">
        <w:rPr>
          <w:rFonts w:ascii="TH SarabunPSK" w:hAnsi="TH SarabunPSK" w:cs="TH SarabunPSK"/>
          <w:sz w:val="36"/>
          <w:szCs w:val="36"/>
          <w:cs/>
        </w:rPr>
        <w:t>เป็นไป</w:t>
      </w:r>
      <w:r w:rsidRPr="00EC3787">
        <w:rPr>
          <w:rFonts w:ascii="TH SarabunPSK" w:eastAsia="BannapornUPC" w:hAnsi="TH SarabunPSK" w:cs="TH SarabunPSK"/>
          <w:sz w:val="36"/>
          <w:szCs w:val="36"/>
          <w:cs/>
        </w:rPr>
        <w:t>อย่างมีประสิทธิภาพ และประสิทธิผล อันจะ</w:t>
      </w:r>
      <w:r w:rsidRPr="00EC3787">
        <w:rPr>
          <w:rFonts w:ascii="TH SarabunPSK" w:hAnsi="TH SarabunPSK" w:cs="TH SarabunPSK"/>
          <w:sz w:val="36"/>
          <w:szCs w:val="36"/>
          <w:cs/>
        </w:rPr>
        <w:t>ทำให้ประชาชนเกิดความมั่นใจ ศรัทธาและไว้วางใจในการบริหารงานภาครัฐ</w:t>
      </w:r>
    </w:p>
    <w:p w:rsidR="00C17EC5" w:rsidRPr="00EC3787" w:rsidRDefault="00C17EC5" w:rsidP="00C17EC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  <w:cs/>
        </w:rPr>
      </w:pPr>
    </w:p>
    <w:p w:rsidR="00C17EC5" w:rsidRPr="00EC3787" w:rsidRDefault="00C17EC5" w:rsidP="00C17EC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</w:rPr>
        <w:tab/>
      </w:r>
      <w:r w:rsidRPr="00EC3787">
        <w:rPr>
          <w:rFonts w:ascii="TH SarabunPSK" w:hAnsi="TH SarabunPSK" w:cs="TH SarabunPSK"/>
          <w:sz w:val="36"/>
          <w:szCs w:val="36"/>
        </w:rPr>
        <w:tab/>
      </w:r>
      <w:r w:rsidRPr="00EC3787">
        <w:rPr>
          <w:rFonts w:ascii="TH SarabunPSK" w:hAnsi="TH SarabunPSK" w:cs="TH SarabunPSK"/>
          <w:sz w:val="36"/>
          <w:szCs w:val="36"/>
          <w:cs/>
        </w:rPr>
        <w:t>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="00EC3787" w:rsidRPr="00EC3787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EC3787">
        <w:rPr>
          <w:rFonts w:ascii="TH SarabunPSK" w:hAnsi="TH SarabunPSK" w:cs="TH SarabunPSK"/>
          <w:sz w:val="36"/>
          <w:szCs w:val="36"/>
          <w:cs/>
        </w:rPr>
        <w:t>จึงได้จัดทำนโยบายการกำกับดูแลองค์การที่ดีอันประกอบด้วยนโยบายหลัก 4 ด้านคือ</w:t>
      </w:r>
      <w:r w:rsidR="00CD0A7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ด้านรัฐสังคม และสิ่งแวดล้อม ด้านผู้รับบริการและผู้มีส่วนได้ส่วนเสีย ด้านองค์การ และด้านผู้ปฏิบัติงาน รวมถึงได้กำหนดแนวทางปฏิบัติตามนโยบายหลักด้านต่างๆ เพื่อเป็นแนวทางปฏิบัติ และค่านิยมร่วมสำหรับองค์การและบุคลากรทุกคน พึงยึดถือเป็นแนวทางปฏิบัติควบคู่กับกฎ ข้อบังคับอื่นๆ อย่างทั่วถึง </w:t>
      </w:r>
    </w:p>
    <w:p w:rsidR="00C17EC5" w:rsidRPr="00EC3787" w:rsidRDefault="00C17EC5" w:rsidP="00C17EC5">
      <w:pPr>
        <w:autoSpaceDE w:val="0"/>
        <w:autoSpaceDN w:val="0"/>
        <w:adjustRightInd w:val="0"/>
        <w:rPr>
          <w:rFonts w:ascii="TH SarabunPSK" w:hAnsi="TH SarabunPSK" w:cs="TH SarabunPSK"/>
          <w:sz w:val="27"/>
          <w:szCs w:val="27"/>
        </w:rPr>
      </w:pPr>
    </w:p>
    <w:p w:rsidR="00C17EC5" w:rsidRPr="00EC3787" w:rsidRDefault="00C17EC5" w:rsidP="00C17EC5">
      <w:pPr>
        <w:autoSpaceDE w:val="0"/>
        <w:autoSpaceDN w:val="0"/>
        <w:adjustRightInd w:val="0"/>
        <w:rPr>
          <w:rFonts w:ascii="TH SarabunPSK" w:hAnsi="TH SarabunPSK" w:cs="TH SarabunPSK"/>
          <w:sz w:val="27"/>
          <w:szCs w:val="27"/>
        </w:rPr>
      </w:pPr>
    </w:p>
    <w:p w:rsidR="00C17EC5" w:rsidRPr="00EC3787" w:rsidRDefault="00C17EC5" w:rsidP="00C17EC5">
      <w:pPr>
        <w:autoSpaceDE w:val="0"/>
        <w:autoSpaceDN w:val="0"/>
        <w:adjustRightInd w:val="0"/>
        <w:rPr>
          <w:rFonts w:ascii="TH SarabunPSK" w:hAnsi="TH SarabunPSK" w:cs="TH SarabunPSK"/>
          <w:sz w:val="27"/>
          <w:szCs w:val="27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left="288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 xml:space="preserve">                      (ลงชื่อ)</w:t>
      </w:r>
      <w:r w:rsidRPr="00EC3787">
        <w:rPr>
          <w:rFonts w:ascii="TH SarabunPSK" w:hAnsi="TH SarabunPSK" w:cs="TH SarabunPSK"/>
          <w:sz w:val="27"/>
          <w:szCs w:val="27"/>
          <w:cs/>
        </w:rPr>
        <w:t xml:space="preserve"> 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      </w:t>
      </w:r>
    </w:p>
    <w:p w:rsidR="00C17EC5" w:rsidRPr="00EC3787" w:rsidRDefault="00C17EC5" w:rsidP="00C17EC5">
      <w:pPr>
        <w:autoSpaceDE w:val="0"/>
        <w:autoSpaceDN w:val="0"/>
        <w:adjustRightInd w:val="0"/>
        <w:ind w:left="2880"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 xml:space="preserve">                           (นาย</w:t>
      </w:r>
      <w:r w:rsidR="00EC3787" w:rsidRPr="00EC3787">
        <w:rPr>
          <w:rFonts w:ascii="TH SarabunPSK" w:hAnsi="TH SarabunPSK" w:cs="TH SarabunPSK"/>
          <w:sz w:val="36"/>
          <w:szCs w:val="36"/>
          <w:cs/>
        </w:rPr>
        <w:t>ประธาน  หาญเชิงชัย</w:t>
      </w:r>
      <w:r w:rsidRPr="00EC3787">
        <w:rPr>
          <w:rFonts w:ascii="TH SarabunPSK" w:hAnsi="TH SarabunPSK" w:cs="TH SarabunPSK"/>
          <w:sz w:val="36"/>
          <w:szCs w:val="36"/>
          <w:cs/>
        </w:rPr>
        <w:t>)</w:t>
      </w:r>
    </w:p>
    <w:p w:rsidR="00C17EC5" w:rsidRPr="00EC3787" w:rsidRDefault="004E1576" w:rsidP="00C17EC5">
      <w:pPr>
        <w:autoSpaceDE w:val="0"/>
        <w:autoSpaceDN w:val="0"/>
        <w:adjustRightInd w:val="0"/>
        <w:ind w:left="2880" w:firstLine="72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</w:t>
      </w:r>
      <w:r w:rsidR="00C17EC5" w:rsidRPr="00EC3787">
        <w:rPr>
          <w:rFonts w:ascii="TH SarabunPSK" w:hAnsi="TH SarabunPSK" w:cs="TH SarabunPSK"/>
          <w:sz w:val="36"/>
          <w:szCs w:val="36"/>
          <w:cs/>
        </w:rPr>
        <w:t>นายกองค์การบริหารส่วนตำบล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</w:p>
    <w:p w:rsidR="00C17EC5" w:rsidRPr="00EC3787" w:rsidRDefault="00C17EC5" w:rsidP="00C17EC5">
      <w:pPr>
        <w:autoSpaceDE w:val="0"/>
        <w:autoSpaceDN w:val="0"/>
        <w:adjustRightInd w:val="0"/>
        <w:ind w:firstLine="450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4E1576"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Pr="00EC3787">
        <w:rPr>
          <w:rFonts w:ascii="TH SarabunPSK" w:hAnsi="TH SarabunPSK" w:cs="TH SarabunPSK"/>
          <w:sz w:val="36"/>
          <w:szCs w:val="36"/>
          <w:cs/>
        </w:rPr>
        <w:t>ว</w:t>
      </w:r>
      <w:r w:rsidR="00EC3787" w:rsidRPr="00EC3787">
        <w:rPr>
          <w:rFonts w:ascii="TH SarabunPSK" w:hAnsi="TH SarabunPSK" w:cs="TH SarabunPSK"/>
          <w:sz w:val="36"/>
          <w:szCs w:val="36"/>
          <w:cs/>
        </w:rPr>
        <w:t>ันที่  10  เดือน มกราคม พ.ศ.2560</w:t>
      </w: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C17EC5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E1576" w:rsidRDefault="004E1576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E1576" w:rsidRDefault="004E1576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E1576" w:rsidRDefault="004E1576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E1576" w:rsidRDefault="004E1576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E1576" w:rsidRDefault="004E1576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E1576" w:rsidRPr="00EC3787" w:rsidRDefault="004E1576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sz w:val="32"/>
          <w:szCs w:val="32"/>
          <w:cs/>
        </w:rPr>
        <w:lastRenderedPageBreak/>
        <w:t>2</w:t>
      </w:r>
    </w:p>
    <w:p w:rsidR="00C17EC5" w:rsidRPr="00EC3787" w:rsidRDefault="00C17EC5" w:rsidP="00C17EC5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ประกาศเจตนารมณ์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1"/>
          <w:szCs w:val="32"/>
        </w:rPr>
      </w:pPr>
    </w:p>
    <w:p w:rsidR="00C17EC5" w:rsidRPr="00EC3787" w:rsidRDefault="00C17EC5" w:rsidP="00C17EC5">
      <w:pPr>
        <w:ind w:firstLine="397"/>
        <w:jc w:val="both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ab/>
        <w:t>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>เป็นราชการบริหารส่วนท้องถิ่นปฏิบัติภารกิจพระราชบัญญัติสภาตำบลและองค์การบริหารส่วน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ตำบลพ</w:t>
      </w:r>
      <w:proofErr w:type="spellEnd"/>
      <w:r w:rsidRPr="00EC3787">
        <w:rPr>
          <w:rFonts w:ascii="TH SarabunPSK" w:hAnsi="TH SarabunPSK" w:cs="TH SarabunPSK"/>
          <w:sz w:val="36"/>
          <w:szCs w:val="36"/>
        </w:rPr>
        <w:t>.</w:t>
      </w:r>
      <w:r w:rsidRPr="00EC3787">
        <w:rPr>
          <w:rFonts w:ascii="TH SarabunPSK" w:hAnsi="TH SarabunPSK" w:cs="TH SarabunPSK"/>
          <w:sz w:val="36"/>
          <w:szCs w:val="36"/>
          <w:cs/>
        </w:rPr>
        <w:t>ศ</w:t>
      </w:r>
      <w:r w:rsidRPr="00EC3787">
        <w:rPr>
          <w:rFonts w:ascii="TH SarabunPSK" w:hAnsi="TH SarabunPSK" w:cs="TH SarabunPSK"/>
          <w:sz w:val="36"/>
          <w:szCs w:val="36"/>
        </w:rPr>
        <w:t>.</w:t>
      </w:r>
      <w:r w:rsidRPr="00EC3787">
        <w:rPr>
          <w:rFonts w:ascii="TH SarabunPSK" w:hAnsi="TH SarabunPSK" w:cs="TH SarabunPSK"/>
          <w:sz w:val="36"/>
          <w:szCs w:val="36"/>
          <w:cs/>
        </w:rPr>
        <w:t>2537</w:t>
      </w:r>
      <w:r w:rsidR="00EC3787" w:rsidRPr="00EC3787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EC3787">
        <w:rPr>
          <w:rFonts w:ascii="TH SarabunPSK" w:hAnsi="TH SarabunPSK" w:cs="TH SarabunPSK"/>
          <w:sz w:val="36"/>
          <w:szCs w:val="36"/>
          <w:cs/>
        </w:rPr>
        <w:t>และที่แก้ไขเพิ่มเติมจนถึงปัจจุบัน</w:t>
      </w:r>
    </w:p>
    <w:p w:rsidR="00C17EC5" w:rsidRPr="00EC3787" w:rsidRDefault="00C17EC5" w:rsidP="00C17EC5">
      <w:pPr>
        <w:ind w:firstLine="397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ab/>
      </w:r>
      <w:r w:rsidRPr="00EC3787">
        <w:rPr>
          <w:rFonts w:ascii="TH SarabunPSK" w:hAnsi="TH SarabunPSK" w:cs="TH SarabunPSK"/>
          <w:sz w:val="36"/>
          <w:szCs w:val="36"/>
          <w:cs/>
        </w:rPr>
        <w:tab/>
        <w:t>ในฐานะผู้บริหารขององค์การบริหารส่วนตำบล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เห็นสมควรให้มีการจัดทำนโยบายการกำกับดูแลองค์กรที่ดี เพื่อให้การปฏิบัติราชการขององค์การบริหารส่วนตำบล มีระบบการบริหารจัดการที่ดีตามหลัก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 ให้เป็นที่ยอมรับของทุกฝ่ายที่เกี่ยวข้อง อันจะเป็นการเสริมสร้างความมีศักดิ์ศรีของการเป็นหน่วยงานภาครัฐ  อีกทั้งสร้างความมั่นใจ ศรัทธา และไว้วางใจจากประชาชน ผู้รับบริการ ผู้ปฏิบัติงาน และผู้มีส่วนได้ส่วนเสีย</w:t>
      </w:r>
    </w:p>
    <w:p w:rsidR="00C17EC5" w:rsidRPr="00EC3787" w:rsidRDefault="00C17EC5" w:rsidP="00C17EC5">
      <w:pPr>
        <w:ind w:firstLine="397"/>
        <w:jc w:val="thaiDistribute"/>
        <w:rPr>
          <w:rFonts w:ascii="TH SarabunPSK" w:hAnsi="TH SarabunPSK" w:cs="TH SarabunPSK"/>
          <w:sz w:val="18"/>
          <w:szCs w:val="18"/>
        </w:rPr>
      </w:pPr>
    </w:p>
    <w:p w:rsidR="00C17EC5" w:rsidRPr="00EC3787" w:rsidRDefault="00C17EC5" w:rsidP="00C17EC5">
      <w:pPr>
        <w:ind w:firstLine="397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ab/>
      </w:r>
      <w:r w:rsidRPr="00EC3787">
        <w:rPr>
          <w:rFonts w:ascii="TH SarabunPSK" w:hAnsi="TH SarabunPSK" w:cs="TH SarabunPSK"/>
          <w:sz w:val="36"/>
          <w:szCs w:val="36"/>
          <w:cs/>
        </w:rPr>
        <w:tab/>
        <w:t>นโยบายการกำกับดูแลองค์การที่ดีขององค์การบริหารส่วนตำบล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ได้รวบรวมหลักการ นโยบายการปฏิบัติราชการ  แนวทางปฏิบัติ เพื่อให้บุคลากรทุกระดับขององค์การบริหารส่วนตำบล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นำนโยบายการกำกับดูแลองค์กรที่ดีไปเป็นแนวทางยึดถือปฏิบัติในการดำเนินงาน  และจะไม่ละเลยการปฏิบัติตามหลักการที่ปรากฏอยู่ในนโยบายการกำกับดูแลองค์การฉบับนี้</w:t>
      </w:r>
    </w:p>
    <w:p w:rsidR="00C17EC5" w:rsidRPr="00EC3787" w:rsidRDefault="00C17EC5" w:rsidP="00C17EC5">
      <w:pPr>
        <w:ind w:firstLine="397"/>
        <w:jc w:val="thaiDistribute"/>
        <w:rPr>
          <w:rFonts w:ascii="TH SarabunPSK" w:hAnsi="TH SarabunPSK" w:cs="TH SarabunPSK"/>
          <w:sz w:val="28"/>
          <w:szCs w:val="28"/>
        </w:rPr>
      </w:pPr>
    </w:p>
    <w:p w:rsidR="00C17EC5" w:rsidRPr="00EC3787" w:rsidRDefault="00C17EC5" w:rsidP="00C17EC5">
      <w:pPr>
        <w:ind w:firstLine="397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ab/>
      </w:r>
      <w:r w:rsidRPr="00EC3787">
        <w:rPr>
          <w:rFonts w:ascii="TH SarabunPSK" w:hAnsi="TH SarabunPSK" w:cs="TH SarabunPSK"/>
          <w:sz w:val="36"/>
          <w:szCs w:val="36"/>
          <w:cs/>
        </w:rPr>
        <w:tab/>
        <w:t>ทั้งนี้ 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จะได้พิจารณาทบทวน  ปรับปรุงนโยบายการกำกับดูแลองค์การที่ดีของหน่วยงานเป็นประจำ เพื่อให้มีความเหมาะสม  ทันสมัยและสอดคล้องกับสถานการณ์ </w:t>
      </w: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4E1576" w:rsidRDefault="00C17EC5" w:rsidP="00C17EC5">
      <w:pPr>
        <w:autoSpaceDE w:val="0"/>
        <w:autoSpaceDN w:val="0"/>
        <w:adjustRightInd w:val="0"/>
        <w:ind w:left="288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 xml:space="preserve">                         (ลงชื่อ)  </w:t>
      </w:r>
      <w:r w:rsidR="00E02A03" w:rsidRPr="00EC3787">
        <w:rPr>
          <w:rFonts w:ascii="TH SarabunPSK" w:hAnsi="TH SarabunPSK" w:cs="TH SarabunPSK"/>
          <w:sz w:val="36"/>
          <w:szCs w:val="36"/>
          <w:cs/>
        </w:rPr>
        <w:t>ประธาน  หาญเชิงชัย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C17EC5" w:rsidRPr="00EC3787" w:rsidRDefault="004E1576" w:rsidP="004E1576">
      <w:pPr>
        <w:autoSpaceDE w:val="0"/>
        <w:autoSpaceDN w:val="0"/>
        <w:adjustRightInd w:val="0"/>
        <w:ind w:left="288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C17EC5" w:rsidRPr="00EC3787">
        <w:rPr>
          <w:rFonts w:ascii="TH SarabunPSK" w:hAnsi="TH SarabunPSK" w:cs="TH SarabunPSK"/>
          <w:sz w:val="36"/>
          <w:szCs w:val="36"/>
          <w:cs/>
        </w:rPr>
        <w:t>(นาย</w:t>
      </w:r>
      <w:r w:rsidR="00EC3787" w:rsidRPr="00EC3787">
        <w:rPr>
          <w:rFonts w:ascii="TH SarabunPSK" w:hAnsi="TH SarabunPSK" w:cs="TH SarabunPSK"/>
          <w:sz w:val="36"/>
          <w:szCs w:val="36"/>
          <w:cs/>
        </w:rPr>
        <w:t>ประธาน  หาญเชิงชัย</w:t>
      </w:r>
      <w:r w:rsidR="00C17EC5" w:rsidRPr="00EC3787">
        <w:rPr>
          <w:rFonts w:ascii="TH SarabunPSK" w:hAnsi="TH SarabunPSK" w:cs="TH SarabunPSK"/>
          <w:sz w:val="36"/>
          <w:szCs w:val="36"/>
          <w:cs/>
        </w:rPr>
        <w:t>)</w:t>
      </w:r>
      <w:bookmarkStart w:id="0" w:name="_GoBack"/>
      <w:bookmarkEnd w:id="0"/>
    </w:p>
    <w:p w:rsidR="00C17EC5" w:rsidRPr="00EC3787" w:rsidRDefault="00C17EC5" w:rsidP="00C17EC5">
      <w:pPr>
        <w:autoSpaceDE w:val="0"/>
        <w:autoSpaceDN w:val="0"/>
        <w:adjustRightInd w:val="0"/>
        <w:ind w:left="2880" w:firstLine="720"/>
        <w:jc w:val="center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นายกองค์การบริหารส่วนตำบล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</w:p>
    <w:p w:rsidR="00C17EC5" w:rsidRPr="00EC3787" w:rsidRDefault="00C17EC5" w:rsidP="00C17EC5">
      <w:pPr>
        <w:autoSpaceDE w:val="0"/>
        <w:autoSpaceDN w:val="0"/>
        <w:adjustRightInd w:val="0"/>
        <w:ind w:firstLine="450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 xml:space="preserve">      วันที่  10  เดือน มกราคม  พ.ศ. 2557</w:t>
      </w: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4E1576" w:rsidRDefault="004E1576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4E1576" w:rsidRDefault="004E1576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4E1576" w:rsidRDefault="004E1576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4E1576" w:rsidRDefault="004E1576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4E1576" w:rsidRDefault="004E1576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sz w:val="32"/>
          <w:szCs w:val="32"/>
          <w:cs/>
        </w:rPr>
        <w:lastRenderedPageBreak/>
        <w:t>3</w:t>
      </w: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ใบลงนามรับทราบของผู้ปฏิบัติงาน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1"/>
          <w:szCs w:val="32"/>
          <w:cs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อำเภอ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ศรีบุญเรือง</w:t>
      </w:r>
      <w:r w:rsidRPr="00EC3787">
        <w:rPr>
          <w:rFonts w:ascii="TH SarabunPSK" w:hAnsi="TH SarabunPSK" w:cs="TH SarabunPSK"/>
          <w:sz w:val="36"/>
          <w:szCs w:val="36"/>
          <w:cs/>
        </w:rPr>
        <w:t>จังหวัด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หนองบัวลำภู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  <w:cs/>
        </w:rPr>
      </w:pP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 ข้าพเจ้าได้รับ/ รับทราบนโยบายการกำกับดูแลองค์การที่ดี ฉบับนี้แล้ว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 ข้าพเจ้าได้อ่าน และมีความเข้าใจเกี่ยวกับนโยบายและแนวทางปฏิบัติเป็นอย่างดีพร้อมทั้งมุ่งมั่นที่จะนำแนวทางปฏิบัติภายใต้นโยบายการกำกับดูแลองค์การที่ดีด้านต่างๆ ซึ่งระบุไว้ ไปยึดถือปฏิบัติ หรือนำไปกำหนดเป็นมาตรการ/โครงการต่างๆ เพื่อส่งเสริมให้การปฏิบัติงานขององค์การบริหารส่วนตำบล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>มี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บาลต่อไป จึงได้ลงลายชื่อไว้เป็นหลักฐาน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3019"/>
        <w:gridCol w:w="3430"/>
        <w:gridCol w:w="2164"/>
      </w:tblGrid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ลายมือชื่อ</w:t>
            </w: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 w:rsidP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นาย</w:t>
            </w:r>
            <w:r w:rsidR="00996C40">
              <w:rPr>
                <w:rFonts w:ascii="TH SarabunPSK" w:hAnsi="TH SarabunPSK" w:cs="TH SarabunPSK" w:hint="cs"/>
                <w:sz w:val="36"/>
                <w:szCs w:val="36"/>
                <w:cs/>
              </w:rPr>
              <w:t>ธัชกร  เต็มแสง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ปลัด </w:t>
            </w:r>
            <w:proofErr w:type="spellStart"/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อบต</w:t>
            </w:r>
            <w:proofErr w:type="spellEnd"/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 w:rsidP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างสาววัชริ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หาญเชิงชัย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996C40" w:rsidRDefault="00996C40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รองปลัด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นางสุมลมาลย์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มุ้ยมง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คล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ผู้อำนวยการกองคลัง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996C40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นายอุทัย  มณฑา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 w:rsidP="007D5AE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ผู้อำนวยการกองการศึกษาฯ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996C4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นางดาวไสว  โสดา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หัวหน้าสำนักปลัด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996C40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นายเฉลิมชัย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พุทโธ</w:t>
            </w:r>
            <w:proofErr w:type="spell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 w:rsidP="007D5AE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ผู้อำนวยการกองช่าง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0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996C4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นางสาวมัลลิกา  ทองผิว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นัก</w:t>
            </w:r>
            <w:r w:rsidR="00C17EC5"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เคราะห์นโยบายและแผน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996C40" w:rsidRDefault="00996C40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นายคมสรรค์พรมไตร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996C40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นักพัฒนาชุมชน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0D2BA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0D2BA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นายสุภรชัย  พรมมา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sz w:val="36"/>
                <w:szCs w:val="36"/>
                <w:cs/>
              </w:rPr>
              <w:t>นักวิชาการพัสดุ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0D2BA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0D2BA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นางสาวนิภารัตน์  ยางศรี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0D2BA5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นักวิชาการเงินและบัญชี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0D2BA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0D2BA5" w:rsidP="000D2BA5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นางสาวอุมารัตน์  สัตย์รักษา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0D2BA5" w:rsidRDefault="000D2BA5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เจ้าพนักงานจัดเก็บรายได้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25666B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พงศธรณ์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มยุ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โรวาท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5666B"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</w:t>
            </w:r>
            <w:proofErr w:type="spellEnd"/>
            <w:r w:rsidRPr="0025666B">
              <w:rPr>
                <w:rFonts w:ascii="TH SarabunPSK" w:hAnsi="TH SarabunPSK" w:cs="TH SarabunPSK" w:hint="cs"/>
                <w:sz w:val="32"/>
                <w:szCs w:val="32"/>
                <w:cs/>
              </w:rPr>
              <w:t>.ป้องกันและบรรเทาสาธารณภัย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  <w:cs/>
        </w:rPr>
      </w:pPr>
    </w:p>
    <w:p w:rsidR="00C17EC5" w:rsidRPr="00EC3787" w:rsidRDefault="00C17EC5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25666B" w:rsidRDefault="0025666B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E023F7" w:rsidRDefault="00E023F7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E023F7" w:rsidRDefault="00E023F7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E023F7" w:rsidRDefault="00E023F7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E023F7" w:rsidRDefault="00E023F7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25666B" w:rsidRDefault="0025666B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25666B" w:rsidRDefault="0025666B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25666B" w:rsidRPr="00EC3787" w:rsidRDefault="0025666B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E023F7" w:rsidP="00C17EC5">
      <w:pPr>
        <w:tabs>
          <w:tab w:val="left" w:pos="0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3011"/>
        <w:gridCol w:w="3428"/>
        <w:gridCol w:w="2174"/>
      </w:tblGrid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ชื่อ-สกุล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EC5" w:rsidRPr="00EC3787" w:rsidRDefault="00C17E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378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ลายมือชื่อ</w:t>
            </w: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นางอรศรี  จันทาศรี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ผู้ชวยนักวิเคราะห์ฯ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นางสาวชุติมา  หนูท้าว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.นักพัฒนาชุมชน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ว่าที่ ร้อยตรี  เสน่ห์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เผยศิริ</w:t>
            </w:r>
            <w:proofErr w:type="spellEnd"/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.นักวิชาการเกษตร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นายธนัช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งามโคกกลาง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5666B">
              <w:rPr>
                <w:rFonts w:ascii="TH SarabunPSK" w:hAnsi="TH SarabunPSK" w:cs="TH SarabunPSK" w:hint="cs"/>
                <w:sz w:val="28"/>
                <w:szCs w:val="28"/>
                <w:cs/>
              </w:rPr>
              <w:t>ผช.จ</w:t>
            </w:r>
            <w:proofErr w:type="spellEnd"/>
            <w:r w:rsidRPr="0025666B">
              <w:rPr>
                <w:rFonts w:ascii="TH SarabunPSK" w:hAnsi="TH SarabunPSK" w:cs="TH SarabunPSK" w:hint="cs"/>
                <w:sz w:val="28"/>
                <w:szCs w:val="28"/>
                <w:cs/>
              </w:rPr>
              <w:t>พง.ป้องกันปละบรรเทาสาธารณภัย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สุรเชษฐ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หาญเชิงชัย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ผช.จ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พง.พัสดุ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ณัฏฐ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ธิดา  ตาดภูเขียว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ผช.จ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พง.ธุรการ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นางสาวกิตตินา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ขนะ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โยธา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ผช.จ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พง.การเงินและบัญชี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ปฐ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พงศ์  บุติพันคา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.นายช่างโยธา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นายวิษณุ  วงษ์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จูม</w:t>
            </w:r>
            <w:proofErr w:type="spellEnd"/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.นายช่างไฟฟ้า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25666B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นนทนันท์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โชคศิ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ริพันธุ์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25666B" w:rsidRDefault="00633498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นักการภารโรง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633498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23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633498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นายมงคล  ศรีดา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มาตย์</w:t>
            </w:r>
            <w:proofErr w:type="spellEnd"/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633498" w:rsidRDefault="00633498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พนักงานขับรถยนต์ส่วนกลาง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633498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24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825F3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นายเดช  ตุ่น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เฮ้า</w:t>
            </w:r>
            <w:proofErr w:type="spellEnd"/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825F35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25F35">
              <w:rPr>
                <w:rFonts w:ascii="TH SarabunPSK" w:hAnsi="TH SarabunPSK" w:cs="TH SarabunPSK"/>
                <w:sz w:val="36"/>
                <w:szCs w:val="36"/>
                <w:cs/>
              </w:rPr>
              <w:t>พนักงานขับรถยนต์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เก็บขยะ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25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นางสาวบุญศรี  แก้วมงคล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7D5AE1" w:rsidRDefault="007D5AE1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ครู  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7D5AE1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26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นางมณีรัตน์  เดือนกอง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Default="007D5AE1" w:rsidP="007D5AE1">
            <w:r w:rsidRPr="00243F33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ครู  </w:t>
            </w:r>
            <w:proofErr w:type="spellStart"/>
            <w:r w:rsidRPr="00243F33">
              <w:rPr>
                <w:rFonts w:ascii="TH SarabunPSK" w:hAnsi="TH SarabunPSK" w:cs="TH SarabunPSK" w:hint="cs"/>
                <w:sz w:val="36"/>
                <w:szCs w:val="36"/>
                <w:cs/>
              </w:rPr>
              <w:t>คศ</w:t>
            </w:r>
            <w:proofErr w:type="spellEnd"/>
            <w:r w:rsidRPr="00243F33">
              <w:rPr>
                <w:rFonts w:ascii="TH SarabunPSK" w:hAnsi="TH SarabunPSK" w:cs="TH SarabunPSK" w:hint="cs"/>
                <w:sz w:val="36"/>
                <w:szCs w:val="36"/>
                <w:cs/>
              </w:rPr>
              <w:t>.1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7D5AE1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27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รัชณีย์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ลาดบัวขาว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Default="007D5AE1" w:rsidP="007D5AE1">
            <w:r w:rsidRPr="00243F33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ครู  </w:t>
            </w:r>
            <w:proofErr w:type="spellStart"/>
            <w:r w:rsidRPr="00243F33">
              <w:rPr>
                <w:rFonts w:ascii="TH SarabunPSK" w:hAnsi="TH SarabunPSK" w:cs="TH SarabunPSK" w:hint="cs"/>
                <w:sz w:val="36"/>
                <w:szCs w:val="36"/>
                <w:cs/>
              </w:rPr>
              <w:t>คศ</w:t>
            </w:r>
            <w:proofErr w:type="spellEnd"/>
            <w:r w:rsidRPr="00243F33">
              <w:rPr>
                <w:rFonts w:ascii="TH SarabunPSK" w:hAnsi="TH SarabunPSK" w:cs="TH SarabunPSK" w:hint="cs"/>
                <w:sz w:val="36"/>
                <w:szCs w:val="36"/>
                <w:cs/>
              </w:rPr>
              <w:t>.1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7D5AE1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28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ปัญ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จา  ศรีดา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มาตย์</w:t>
            </w:r>
            <w:proofErr w:type="spellEnd"/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Default="007D5AE1" w:rsidP="007D5AE1"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  ผู้ช่วย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E1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29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อัญ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มณี  ป้านภูมิ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  ผู้ช่วย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30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นางสาวสุทิน  นาเทวา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7D5AE1" w:rsidRDefault="007D5AE1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ผู้ช่วยครูผู้ดูแลเด็ก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31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นางหนูปาน  ยืนทน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7D5AE1" w:rsidRDefault="007D5AE1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ผู้ดูแลเด็ก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C17EC5" w:rsidRPr="00EC3787" w:rsidTr="007D5AE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>
            <w:pPr>
              <w:jc w:val="thaiDistribute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นายทรงศักดิ์  ยืนทน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7D5AE1" w:rsidP="007D5AE1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เจ้าพนักงานธุรการ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C5" w:rsidRPr="00EC3787" w:rsidRDefault="00C17EC5">
            <w:pPr>
              <w:jc w:val="thaiDistribute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15341A" w:rsidRDefault="0015341A" w:rsidP="00C17EC5">
      <w:pPr>
        <w:rPr>
          <w:rFonts w:ascii="TH SarabunPSK" w:hAnsi="TH SarabunPSK" w:cs="TH SarabunPSK"/>
          <w:sz w:val="32"/>
          <w:szCs w:val="32"/>
        </w:rPr>
      </w:pPr>
    </w:p>
    <w:p w:rsidR="00E023F7" w:rsidRDefault="00E023F7" w:rsidP="00C17EC5">
      <w:pPr>
        <w:rPr>
          <w:rFonts w:ascii="TH SarabunPSK" w:hAnsi="TH SarabunPSK" w:cs="TH SarabunPSK"/>
          <w:sz w:val="32"/>
          <w:szCs w:val="32"/>
        </w:rPr>
      </w:pPr>
    </w:p>
    <w:p w:rsidR="00E023F7" w:rsidRDefault="00E023F7" w:rsidP="00C17EC5">
      <w:pPr>
        <w:rPr>
          <w:rFonts w:ascii="TH SarabunPSK" w:hAnsi="TH SarabunPSK" w:cs="TH SarabunPSK"/>
          <w:sz w:val="32"/>
          <w:szCs w:val="32"/>
        </w:rPr>
      </w:pPr>
    </w:p>
    <w:p w:rsidR="00E023F7" w:rsidRPr="00EC3787" w:rsidRDefault="00E023F7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sz w:val="32"/>
          <w:szCs w:val="32"/>
          <w:cs/>
        </w:rPr>
        <w:lastRenderedPageBreak/>
        <w:t>5</w:t>
      </w:r>
    </w:p>
    <w:p w:rsidR="00C17EC5" w:rsidRPr="00EC3787" w:rsidRDefault="00C17EC5" w:rsidP="00C17EC5">
      <w:pPr>
        <w:tabs>
          <w:tab w:val="left" w:pos="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หมวด 1</w:t>
      </w:r>
    </w:p>
    <w:p w:rsidR="00C17EC5" w:rsidRPr="00EC3787" w:rsidRDefault="0015341A" w:rsidP="00C17EC5">
      <w:pPr>
        <w:tabs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ข้อมูลองค์ก</w:t>
      </w:r>
      <w:r w:rsidR="00C17EC5" w:rsidRPr="00EC3787">
        <w:rPr>
          <w:rFonts w:ascii="TH SarabunPSK" w:hAnsi="TH SarabunPSK" w:cs="TH SarabunPSK"/>
          <w:b/>
          <w:bCs/>
          <w:sz w:val="40"/>
          <w:szCs w:val="40"/>
          <w:cs/>
        </w:rPr>
        <w:t>ร</w:t>
      </w:r>
    </w:p>
    <w:p w:rsidR="00C17EC5" w:rsidRPr="00EC3787" w:rsidRDefault="00C17EC5" w:rsidP="00C17EC5">
      <w:pPr>
        <w:tabs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63EEB30" wp14:editId="66D189BF">
                <wp:simplePos x="0" y="0"/>
                <wp:positionH relativeFrom="column">
                  <wp:posOffset>114300</wp:posOffset>
                </wp:positionH>
                <wp:positionV relativeFrom="paragraph">
                  <wp:posOffset>332740</wp:posOffset>
                </wp:positionV>
                <wp:extent cx="1485900" cy="457200"/>
                <wp:effectExtent l="19050" t="94615" r="95250" b="1968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วิสัยทัศน์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9pt;margin-top:26.2pt;width:117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วิสัยทัศน์</w:t>
                      </w:r>
                    </w:p>
                    <w:p w:rsidR="00996C40" w:rsidRDefault="00996C40" w:rsidP="00C17EC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1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27"/>
          <w:szCs w:val="32"/>
        </w:rPr>
      </w:pP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CB3D28" w:rsidRPr="003935D0" w:rsidRDefault="00CB3D28" w:rsidP="00CB3D28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935D0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3935D0">
        <w:rPr>
          <w:rFonts w:ascii="TH SarabunPSK" w:hAnsi="TH SarabunPSK" w:cs="TH SarabunPSK"/>
          <w:color w:val="000000"/>
          <w:sz w:val="32"/>
          <w:szCs w:val="32"/>
          <w:cs/>
        </w:rPr>
        <w:t>ประเทศมีความมั่นคง มั่งคั่ง ยั่งยืน</w:t>
      </w:r>
      <w:r w:rsidRPr="003935D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935D0">
        <w:rPr>
          <w:rFonts w:ascii="TH SarabunPSK" w:hAnsi="TH SarabunPSK" w:cs="TH SarabunPSK"/>
          <w:color w:val="000000"/>
          <w:sz w:val="32"/>
          <w:szCs w:val="32"/>
          <w:cs/>
        </w:rPr>
        <w:t>เป็นประเทศพัฒนาแล้ว ด้วยการพัฒนา ตามปรัชญา</w:t>
      </w:r>
    </w:p>
    <w:p w:rsidR="00CB3D28" w:rsidRPr="003935D0" w:rsidRDefault="00CB3D28" w:rsidP="00CB3D2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color w:val="000000"/>
          <w:sz w:val="32"/>
          <w:szCs w:val="32"/>
          <w:cs/>
        </w:rPr>
        <w:t>เศรษฐกิจพอเพียง</w:t>
      </w:r>
      <w:r w:rsidRPr="003935D0"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F9E413A" wp14:editId="45390392">
                <wp:simplePos x="0" y="0"/>
                <wp:positionH relativeFrom="column">
                  <wp:posOffset>114300</wp:posOffset>
                </wp:positionH>
                <wp:positionV relativeFrom="paragraph">
                  <wp:posOffset>191135</wp:posOffset>
                </wp:positionV>
                <wp:extent cx="1485900" cy="457200"/>
                <wp:effectExtent l="19050" t="95885" r="95250" b="2794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พันธ</w:t>
                            </w:r>
                            <w:proofErr w:type="spellEnd"/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กิจ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9pt;margin-top:15.05pt;width:117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พันธ</w:t>
                      </w:r>
                      <w:proofErr w:type="spellEnd"/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กิจ</w:t>
                      </w:r>
                    </w:p>
                    <w:p w:rsidR="00996C40" w:rsidRDefault="00996C40" w:rsidP="00C17EC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1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27"/>
          <w:szCs w:val="27"/>
          <w:cs/>
        </w:rPr>
      </w:pPr>
    </w:p>
    <w:p w:rsidR="00CB3D28" w:rsidRPr="003935D0" w:rsidRDefault="00CB3D28" w:rsidP="00CB3D28">
      <w:pPr>
        <w:numPr>
          <w:ilvl w:val="0"/>
          <w:numId w:val="1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การป้องกันและแก้ไขปัญหาด้วยการฟื้นฟูระบบนิเวศในด้านทรัพยากรธรรมชาติ</w:t>
      </w:r>
    </w:p>
    <w:p w:rsidR="00CB3D28" w:rsidRPr="003935D0" w:rsidRDefault="00CB3D28" w:rsidP="00CB3D2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และสิ่งแวดล้อมให้คงความอุดมสมบูรณ์</w:t>
      </w:r>
    </w:p>
    <w:p w:rsidR="00CB3D28" w:rsidRPr="003935D0" w:rsidRDefault="00CB3D28" w:rsidP="00CB3D2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35D0">
        <w:rPr>
          <w:rFonts w:ascii="TH SarabunPSK" w:hAnsi="TH SarabunPSK" w:cs="TH SarabunPSK"/>
          <w:sz w:val="32"/>
          <w:szCs w:val="32"/>
          <w:cs/>
        </w:rPr>
        <w:tab/>
      </w:r>
      <w:r w:rsidRPr="003935D0">
        <w:rPr>
          <w:rFonts w:ascii="TH SarabunPSK" w:hAnsi="TH SarabunPSK" w:cs="TH SarabunPSK"/>
          <w:sz w:val="32"/>
          <w:szCs w:val="32"/>
          <w:cs/>
        </w:rPr>
        <w:tab/>
        <w:t>2. พัฒนาและเสริมสร้างขีดความสามารถในการแข่งขันด้านการประกอบอาชีพของผู้ประกอบการและประชาชนกลุ่มต่างๆ ให้เหมาะสมกับความต้องการของตลาดทั้งภายในและภายนอก บนพื้นฐานของภูมิปัญญาท้องถิ่นและการใช้เทคโนโลยีที่เหมาะสม สู่ประชาคมอาเซียน</w:t>
      </w:r>
    </w:p>
    <w:p w:rsidR="00CB3D28" w:rsidRPr="003935D0" w:rsidRDefault="00CB3D28" w:rsidP="00CB3D28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3. เสริมสร้างการบริหารจัดการที่ดี ที่ประชาชนทุกภาคส่วนมีส่วนร่วมตามหลักการ            </w:t>
      </w:r>
      <w:proofErr w:type="spellStart"/>
      <w:r w:rsidRPr="003935D0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935D0">
        <w:rPr>
          <w:rFonts w:ascii="TH SarabunPSK" w:hAnsi="TH SarabunPSK" w:cs="TH SarabunPSK"/>
          <w:sz w:val="32"/>
          <w:szCs w:val="32"/>
          <w:cs/>
        </w:rPr>
        <w:t>บาล</w:t>
      </w:r>
    </w:p>
    <w:p w:rsidR="00CB3D28" w:rsidRPr="003935D0" w:rsidRDefault="00CB3D28" w:rsidP="00CB3D28">
      <w:pPr>
        <w:autoSpaceDE w:val="0"/>
        <w:autoSpaceDN w:val="0"/>
        <w:adjustRightInd w:val="0"/>
        <w:ind w:firstLine="144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4. มุ่งส่งเสริมคุณภาพชีวิตความเป็นอยู่ของประชาชนให้ดีขึ้น และเสริมสร้างสถาบันในชุมชนให้เข้มแข็ง รวมถึงการอนุรักษ์วัฒนธรรมประเพณีท้องถิ่น</w:t>
      </w:r>
    </w:p>
    <w:p w:rsidR="00CB3D28" w:rsidRPr="003935D0" w:rsidRDefault="00CB3D28" w:rsidP="00CB3D2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5. ส่งเสริมและพัฒนาโครงสร้างพื้นฐาน เอื้อต่อการพัฒนาของจังหวัด</w:t>
      </w: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74AC60A" wp14:editId="4A9C4AD8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714500" cy="457200"/>
                <wp:effectExtent l="19050" t="95250" r="952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ประเด็นยุทธศาสตร์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9pt;margin-top:3pt;width:13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ประเด็นยุทธศาสตร์</w:t>
                      </w:r>
                    </w:p>
                    <w:p w:rsidR="00996C40" w:rsidRDefault="00996C40" w:rsidP="00C17EC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55883" w:rsidRPr="00EC3787" w:rsidRDefault="00555883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ยุทธศาสตร์ขององค์กรปกครองส่วนท้องถิ่น</w:t>
      </w:r>
      <w:r w:rsidRPr="003935D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1. นโยบายแนวทางการพัฒนาขององค์การบริหารส่วนตำบล</w:t>
      </w:r>
    </w:p>
    <w:p w:rsidR="00555883" w:rsidRPr="003935D0" w:rsidRDefault="00555883" w:rsidP="00555883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35D0">
        <w:rPr>
          <w:rFonts w:ascii="TH SarabunPSK" w:hAnsi="TH SarabunPSK" w:cs="TH SarabunPSK"/>
          <w:sz w:val="32"/>
          <w:szCs w:val="32"/>
        </w:rPr>
        <w:t>“</w:t>
      </w:r>
      <w:r w:rsidRPr="003935D0">
        <w:rPr>
          <w:rFonts w:ascii="TH SarabunPSK" w:hAnsi="TH SarabunPSK" w:cs="TH SarabunPSK"/>
          <w:sz w:val="32"/>
          <w:szCs w:val="32"/>
          <w:cs/>
        </w:rPr>
        <w:t>น้ำไหล    ไฟสว่าง    ทางดี    มีเงินใช้</w:t>
      </w:r>
      <w:r w:rsidRPr="003935D0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2. วิสัยทัศน์การพัฒนาองค์การบริหารส่วนตำบลหันนางาม</w:t>
      </w:r>
    </w:p>
    <w:p w:rsidR="00555883" w:rsidRPr="003935D0" w:rsidRDefault="00555883" w:rsidP="00555883">
      <w:pPr>
        <w:ind w:left="4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</w:rPr>
        <w:tab/>
      </w:r>
      <w:r w:rsidRPr="003935D0">
        <w:rPr>
          <w:rFonts w:ascii="TH SarabunPSK" w:hAnsi="TH SarabunPSK" w:cs="TH SarabunPSK"/>
          <w:sz w:val="32"/>
          <w:szCs w:val="32"/>
          <w:cs/>
        </w:rPr>
        <w:t xml:space="preserve">หันนางามถิ่นน่าอยู่    พัฒนาสาธารณูปโภคพื้นฐาน   สร้างงานชุมชน  </w:t>
      </w:r>
      <w:r w:rsidRPr="003935D0">
        <w:rPr>
          <w:rFonts w:ascii="TH SarabunPSK" w:hAnsi="TH SarabunPSK" w:cs="TH SarabunPSK"/>
          <w:sz w:val="32"/>
          <w:szCs w:val="32"/>
        </w:rPr>
        <w:tab/>
      </w:r>
      <w:r w:rsidRPr="003935D0">
        <w:rPr>
          <w:rFonts w:ascii="TH SarabunPSK" w:hAnsi="TH SarabunPSK" w:cs="TH SarabunPSK"/>
          <w:sz w:val="32"/>
          <w:szCs w:val="32"/>
        </w:rPr>
        <w:tab/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proofErr w:type="spellStart"/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</w:rPr>
        <w:t xml:space="preserve">3.1 </w:t>
      </w:r>
      <w:r w:rsidRPr="003935D0">
        <w:rPr>
          <w:rFonts w:ascii="TH SarabunPSK" w:hAnsi="TH SarabunPSK" w:cs="TH SarabunPSK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555883" w:rsidRPr="003935D0" w:rsidRDefault="00555883" w:rsidP="0055588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</w:rPr>
        <w:tab/>
      </w:r>
      <w:r w:rsidRPr="003935D0">
        <w:rPr>
          <w:rFonts w:ascii="TH SarabunPSK" w:hAnsi="TH SarabunPSK" w:cs="TH SarabunPSK"/>
          <w:sz w:val="32"/>
          <w:szCs w:val="32"/>
        </w:rPr>
        <w:t>3.2</w:t>
      </w:r>
      <w:r w:rsidRPr="003935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35D0">
        <w:rPr>
          <w:rFonts w:ascii="TH SarabunPSK" w:hAnsi="TH SarabunPSK" w:cs="TH SarabunPSK"/>
          <w:sz w:val="32"/>
          <w:szCs w:val="32"/>
          <w:cs/>
        </w:rPr>
        <w:t>ส่งเสริมสนับสนุนและสร้างความเข้มแข็งของกลุ่มอาชีพเพื่อพัฒนารายได้ของประชาชนยั่งยืน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3.3 พัฒนาและยกระดับคุณภาพชีวิตของประชาชน  ให้มีความเป็นอยู่ที่ดีขึ้น  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3.4 จัดการทรัพยากรธรรมชาติและสิ่งแวดล้อมอย่างยั่งยืน  โดยชุมชน/ประชาชนมีส่วนร่วม  </w:t>
      </w:r>
    </w:p>
    <w:p w:rsidR="00E023F7" w:rsidRDefault="00555883" w:rsidP="00E023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E023F7" w:rsidRDefault="00E023F7" w:rsidP="00E023F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023F7" w:rsidRDefault="00E023F7" w:rsidP="00E023F7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6</w:t>
      </w:r>
    </w:p>
    <w:p w:rsidR="00E023F7" w:rsidRDefault="00E023F7" w:rsidP="00E023F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55883" w:rsidRPr="003935D0" w:rsidRDefault="00555883" w:rsidP="00E023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3.5 ปรับปรุงและพัฒนาระบบบริหารจัดการให้มีความโปร่งใสและสามารถตรวจสอบได้ ลดความซ้ำซ้อน  ลดขั้นตอนและระยะเวลาการปฏิบัติราชการเพื่อบริการประชาชนให้ได้รับความสะดวก รวดเร็วและเป็นธรรม</w:t>
      </w:r>
    </w:p>
    <w:p w:rsidR="00555883" w:rsidRDefault="00555883" w:rsidP="00555883">
      <w:pPr>
        <w:ind w:left="36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55883" w:rsidRPr="003935D0" w:rsidRDefault="00555883" w:rsidP="00555883">
      <w:pPr>
        <w:ind w:left="36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4. จุดมุ่งหมายเพื่อการพัฒนา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4.1 ประชาชนมีความปลอดภัยในชีวิตและทรัพย์สิน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4.2 ประชาชนมีอาชีพที่ยั่งยืน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4.3 ประชาชนมีคุณภาพชีวิตที่ดีขึ้น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4.4 ประชาชนมีส่วนร่วม  ในการจัดการทรัพยากรธรรมชาติและสิ่งแวดล้อม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4.5 ประชาชนสามารถตรวจสอบการปฏิบัติงานได้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5. กรอบยุทธศาสตร์และแนวทางการพัฒนาขององค์การบริหารส่วนตำบลหันนางาม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แนวทางที่  1  การจัดทำแผนแม่บทชุมชน และส่งเสริมสนับสนุนการดำเนินงานขององค์กรชุมชนทุกระดับ       </w:t>
      </w:r>
    </w:p>
    <w:p w:rsidR="00555883" w:rsidRPr="003935D0" w:rsidRDefault="00555883" w:rsidP="00555883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แนวทางที่  2  พัฒนาและส่งเสริมอาชีพให้แก่กลุ่มอาชีพ  ผลิตภัณฑ์ชุมชน        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3  พัฒนาและส่งเสริมคุณภาพของผลิตภัณฑ์ การบรรจุภัณฑ์และการตลาดแก่สินค้าที่ผลิตในชุมชน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4  ส่งเสริมและสนับสนุนอุตสาหกรรมในครอบครัวและหัตถกรรมไทย</w:t>
      </w:r>
    </w:p>
    <w:p w:rsidR="00555883" w:rsidRPr="003935D0" w:rsidRDefault="00555883" w:rsidP="0055588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5  ส่งเสริมและสนับสนุนวิสาหกิจชุมชน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6  สนับสนุนการจัดตั้งกลุ่มออมทรัพย์  หรือการรวมกลุ่มในรูปแบบอื่นๆ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7  การส่งเสริมเศรษฐกิจพอเพียง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8  ส่งเสริมสนับสนุนศูนย์การเรียนรู้ชุมชน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9  ส่งเสริมการประชาสัมพันธ์การท่องเที่ยว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10 การพัฒนาผู้ประกอบการธุรกิจและบริการการท่องเที่ยว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 2  ยุทธศาสตร์การพัฒนาด้านการบริหารจัดการและอนุรักษ์ทรัพยากรธรรมชาติ</w:t>
      </w:r>
    </w:p>
    <w:p w:rsidR="00555883" w:rsidRPr="003935D0" w:rsidRDefault="00555883" w:rsidP="00555883">
      <w:pPr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และสิ่งแวดล้อมท้องถิ่น</w:t>
      </w: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35D0">
        <w:rPr>
          <w:rFonts w:ascii="TH SarabunPSK" w:hAnsi="TH SarabunPSK" w:cs="TH SarabunPSK"/>
          <w:sz w:val="32"/>
          <w:szCs w:val="32"/>
          <w:cs/>
        </w:rPr>
        <w:tab/>
      </w:r>
      <w:r w:rsidRPr="003935D0">
        <w:rPr>
          <w:rFonts w:ascii="TH SarabunPSK" w:hAnsi="TH SarabunPSK" w:cs="TH SarabunPSK"/>
          <w:sz w:val="32"/>
          <w:szCs w:val="32"/>
          <w:cs/>
        </w:rPr>
        <w:tab/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  ส่งเสริมการอนุรักษ์และการฟื้นฟูทรัพยากรธรรมชาติและสิ่งแวดล้อม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แนวทางที่  2  ส่งเสริมการจัดการสิ่งแวดล้อมชุมชนและมลพิษต่างๆ         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3  พัฒนาและดูแลรักษาที่สาธารณะ  เพื่อเป็นศูนย์สุขภาพชุมชน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4  การพัฒนาแหล่งน้ำเพื่ออุปโภคบริโภค</w:t>
      </w:r>
      <w:r w:rsidRPr="003935D0">
        <w:rPr>
          <w:rFonts w:ascii="TH SarabunPSK" w:hAnsi="TH SarabunPSK" w:cs="TH SarabunPSK"/>
          <w:sz w:val="32"/>
          <w:szCs w:val="32"/>
        </w:rPr>
        <w:t>-</w:t>
      </w:r>
      <w:r w:rsidRPr="003935D0">
        <w:rPr>
          <w:rFonts w:ascii="TH SarabunPSK" w:hAnsi="TH SarabunPSK" w:cs="TH SarabunPSK"/>
          <w:sz w:val="32"/>
          <w:szCs w:val="32"/>
          <w:cs/>
        </w:rPr>
        <w:t>บริโภค  และการเกษตร</w:t>
      </w:r>
      <w:r w:rsidRPr="003935D0">
        <w:rPr>
          <w:rFonts w:ascii="TH SarabunPSK" w:hAnsi="TH SarabunPSK" w:cs="TH SarabunPSK"/>
          <w:b/>
          <w:bCs/>
          <w:vanish/>
          <w:sz w:val="32"/>
          <w:szCs w:val="32"/>
          <w:cs/>
        </w:rPr>
        <w:pgNum/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5  พัฒนาปรับปรุงภูมิทัศน์ชุมชนให้เป็นแหล่งท่องเที่ยว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 xml:space="preserve">แนวทางที่  6  ปรับปรุงและพัฒนาแหล่งท่องเที่ยวในเขต </w:t>
      </w:r>
      <w:proofErr w:type="spellStart"/>
      <w:r w:rsidRPr="003935D0">
        <w:rPr>
          <w:rFonts w:ascii="TH SarabunPSK" w:hAnsi="TH SarabunPSK" w:cs="TH SarabunPSK"/>
          <w:sz w:val="32"/>
          <w:szCs w:val="32"/>
          <w:cs/>
        </w:rPr>
        <w:t>อปท</w:t>
      </w:r>
      <w:proofErr w:type="spellEnd"/>
      <w:r w:rsidRPr="003935D0">
        <w:rPr>
          <w:rFonts w:ascii="TH SarabunPSK" w:hAnsi="TH SarabunPSK" w:cs="TH SarabunPSK"/>
          <w:sz w:val="32"/>
          <w:szCs w:val="32"/>
          <w:cs/>
        </w:rPr>
        <w:t>.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 3  ยุทธศาสตร์การพัฒนาด้านการพัฒนาคุณภาพชีวิตของประชาชนในท้องถิ่น</w:t>
      </w:r>
    </w:p>
    <w:p w:rsidR="00555883" w:rsidRPr="003935D0" w:rsidRDefault="00555883" w:rsidP="00555883">
      <w:pPr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  การพัฒนาด้านโครงสร้างพื้นฐาน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2  พัฒนาศูนย์ต่อสู้เพื่อเอาชนะยาเสพติด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3  สงเคราะห์และพัฒนาคุณภาพชีวิตเด็กเยาวชนสตรีคนชราคนพิการ และผู้ด้อยโอกาส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4  เสริมสร้างความเข้มแข็งของสถาบันครอบครัว</w:t>
      </w:r>
    </w:p>
    <w:p w:rsidR="00DB171C" w:rsidRDefault="00DB171C" w:rsidP="0055588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B171C" w:rsidRDefault="00DB171C" w:rsidP="0055588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32370" w:rsidRDefault="00B32370" w:rsidP="00B32370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5  แนวทางส่งเสริมและสนับสนุนการจัดการศึกษา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6  ส่งเสริมสุขภาพอนามัย  เด็ก  เยาวชน  ประชาชนและพัฒนาพฤติกรรมสุขภาพ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7  จัดระบบบริการทางการแพทย์แผนไทยและสาธารณะสุข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8  ส่งเสริมการแพทย์แผนไทยและสมุนไพรไทย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9  ส่งเสริมแลสนับสนุนการป้องกันแลควบคุมโรคติดต่อ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10  ส่งเสริมการดูแลรักษาสุขภาพที่เกิดจากโรคไม่ติดต่อ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11  สนับสนุนศูนย์อาสาสมัครป้องกันภัยฝ่ายพลเรือนท้องถิ่น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12  ส่งเสริมสนับสนุนการนำหลักการมีส่วนร่วมมาใช้ในการบริหารจัดการ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13  การพัฒนา  เพิ่มประสิทธิภาพในการบริหารงานขององค์กรปกครองส่วนท้องถิ่น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14  การพัฒนา  บุคลากรขององค์กรปกครองส่วนท้องถิ่น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15  การประยุกต์ใช้อนุญาโตตุลาการเพื่อพิจารณาข้อพิพาททางการปกครอง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16  การบริการประชาชน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17  การส่งเสริม และสนับสนุนการกีฬาและนันทนาการ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35D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 4  ยุทธศาสตร์การพัฒนาด้านศิลปวัฒนธรรมจารีตประเพณี และภูมิปัญญาท้องถิ่น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1  ส่งเสริมพุทธศาสนา  และศาสนาอื่นๆ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2  ส่งเสริมและสนับสนุนศิลปวัฒนธรรม  ภูมิปัญญาท้องถิ่น  และปราชญ์ชาวบ้าน</w:t>
      </w:r>
    </w:p>
    <w:p w:rsidR="00555883" w:rsidRPr="003935D0" w:rsidRDefault="00555883" w:rsidP="00555883">
      <w:pPr>
        <w:ind w:firstLine="720"/>
        <w:rPr>
          <w:rFonts w:ascii="TH SarabunPSK" w:hAnsi="TH SarabunPSK" w:cs="TH SarabunPSK"/>
          <w:sz w:val="32"/>
          <w:szCs w:val="32"/>
        </w:rPr>
      </w:pPr>
      <w:r w:rsidRPr="003935D0">
        <w:rPr>
          <w:rFonts w:ascii="TH SarabunPSK" w:hAnsi="TH SarabunPSK" w:cs="TH SarabunPSK"/>
          <w:sz w:val="32"/>
          <w:szCs w:val="32"/>
          <w:cs/>
        </w:rPr>
        <w:t>แนวทางที่  3  ส่งเสริมการจัดเทศกาล  และงานประเพณีที่สำคัญของท้องถิ่นเพื่อการท่องเที่ยว</w:t>
      </w:r>
    </w:p>
    <w:p w:rsidR="00C17EC5" w:rsidRPr="00E023F7" w:rsidRDefault="00C17EC5" w:rsidP="00E023F7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F018CF" wp14:editId="5DF49CF5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2171700" cy="457200"/>
                <wp:effectExtent l="19050" t="93345" r="95250" b="2095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ค่านิยมหลักขององค์การ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9pt;margin-top:9.6pt;width:171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ค่านิยมหลักขององค์การ</w:t>
                      </w:r>
                    </w:p>
                    <w:p w:rsidR="00996C40" w:rsidRDefault="00996C40" w:rsidP="00C17EC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คนดี</w:t>
      </w:r>
      <w:r w:rsidRPr="00EC3787">
        <w:rPr>
          <w:rFonts w:ascii="TH SarabunPSK" w:hAnsi="TH SarabunPSK" w:cs="TH SarabunPSK"/>
          <w:sz w:val="36"/>
          <w:szCs w:val="36"/>
        </w:rPr>
        <w:tab/>
        <w:t xml:space="preserve">  :</w:t>
      </w:r>
      <w:r w:rsidRPr="00EC3787">
        <w:rPr>
          <w:rFonts w:ascii="TH SarabunPSK" w:hAnsi="TH SarabunPSK" w:cs="TH SarabunPSK"/>
          <w:sz w:val="36"/>
          <w:szCs w:val="36"/>
          <w:cs/>
        </w:rPr>
        <w:tab/>
        <w:t xml:space="preserve">มีคุณธรรม กล้ายืนหยัดทำในสิ่งที่ถูกต้อง มีความโปร่งใส ตรวจสอบได้ </w:t>
      </w:r>
    </w:p>
    <w:p w:rsidR="00C17EC5" w:rsidRPr="00EC3787" w:rsidRDefault="00C17EC5" w:rsidP="00C17EC5">
      <w:pPr>
        <w:ind w:left="1440"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ไม่เลือกปฏิบัติ</w:t>
      </w:r>
    </w:p>
    <w:p w:rsidR="00C17EC5" w:rsidRPr="00EC3787" w:rsidRDefault="00C17EC5" w:rsidP="00C17EC5">
      <w:pPr>
        <w:ind w:left="1440"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คนเก่ง</w:t>
      </w:r>
      <w:r w:rsidRPr="00EC3787">
        <w:rPr>
          <w:rFonts w:ascii="TH SarabunPSK" w:hAnsi="TH SarabunPSK" w:cs="TH SarabunPSK"/>
          <w:sz w:val="36"/>
          <w:szCs w:val="36"/>
          <w:cs/>
        </w:rPr>
        <w:tab/>
      </w:r>
      <w:r w:rsidRPr="00EC3787">
        <w:rPr>
          <w:rFonts w:ascii="TH SarabunPSK" w:hAnsi="TH SarabunPSK" w:cs="TH SarabunPSK"/>
          <w:sz w:val="36"/>
          <w:szCs w:val="36"/>
        </w:rPr>
        <w:t xml:space="preserve">  :</w:t>
      </w:r>
      <w:r w:rsidRPr="00EC3787">
        <w:rPr>
          <w:rFonts w:ascii="TH SarabunPSK" w:hAnsi="TH SarabunPSK" w:cs="TH SarabunPSK"/>
          <w:sz w:val="36"/>
          <w:szCs w:val="36"/>
          <w:cs/>
        </w:rPr>
        <w:tab/>
        <w:t>มุ่งผลสัมฤทธิ์ของการทำงาน ด้วยความรู้ ความสามารถ และทำงานเป็นทีม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72407F" w:rsidRPr="00EC3787" w:rsidRDefault="00C17EC5" w:rsidP="00E023F7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คนขยัน</w:t>
      </w:r>
      <w:r w:rsidRPr="00EC3787">
        <w:rPr>
          <w:rFonts w:ascii="TH SarabunPSK" w:hAnsi="TH SarabunPSK" w:cs="TH SarabunPSK"/>
          <w:sz w:val="36"/>
          <w:szCs w:val="36"/>
        </w:rPr>
        <w:t xml:space="preserve">  :</w:t>
      </w:r>
      <w:r w:rsidRPr="00EC3787">
        <w:rPr>
          <w:rFonts w:ascii="TH SarabunPSK" w:hAnsi="TH SarabunPSK" w:cs="TH SarabunPSK"/>
          <w:sz w:val="36"/>
          <w:szCs w:val="36"/>
          <w:cs/>
        </w:rPr>
        <w:tab/>
        <w:t>อดทน อุตสาหะ และพัฒนางานอย่างต่อเนื่อง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วัตถุประสงค์ในการจัดทำนโยบายการกำกับดูแลองค์การที่ดี</w:t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เพื่อให้การปฏิบัติงานขององค์การบริหารส่วนตำบล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มีผลในทางปฏิบัติอย่างแท้จริง และเกิดประโยชน์กับทุกฝ่าย </w:t>
      </w:r>
      <w:r w:rsidRPr="00EC3787">
        <w:rPr>
          <w:rFonts w:ascii="TH SarabunPSK" w:hAnsi="TH SarabunPSK" w:cs="TH SarabunPSK"/>
          <w:spacing w:val="4"/>
          <w:sz w:val="36"/>
          <w:szCs w:val="36"/>
          <w:cs/>
        </w:rPr>
        <w:t>การจัดทำนโยบายการกำกับดูแลองค์การที่ดี</w:t>
      </w:r>
      <w:r w:rsidRPr="00EC3787">
        <w:rPr>
          <w:rFonts w:ascii="TH SarabunPSK" w:hAnsi="TH SarabunPSK" w:cs="TH SarabunPSK"/>
          <w:sz w:val="36"/>
          <w:szCs w:val="36"/>
          <w:cs/>
        </w:rPr>
        <w:t>จึงได้ยึดหลักการที่สำคัญเพื่อให้บรรลุวัตถุประสงค์ดังต่อไปนี้</w:t>
      </w:r>
    </w:p>
    <w:p w:rsidR="00C17EC5" w:rsidRPr="00EC3787" w:rsidRDefault="00C17EC5" w:rsidP="00C17EC5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B32370" w:rsidRDefault="00B32370" w:rsidP="00E023F7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</w:p>
    <w:p w:rsidR="00B32370" w:rsidRDefault="00B32370" w:rsidP="00B32370">
      <w:pPr>
        <w:autoSpaceDE w:val="0"/>
        <w:autoSpaceDN w:val="0"/>
        <w:adjustRightInd w:val="0"/>
        <w:ind w:firstLine="794"/>
        <w:jc w:val="righ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8</w:t>
      </w:r>
    </w:p>
    <w:p w:rsidR="00E023F7" w:rsidRDefault="00C17EC5" w:rsidP="00B32370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1)  เพื่อเป็นนโยบายและแนวทางปฏิบัติที่ชัดเจนสำหรับส่งเสริม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บาลให้เกิดขึ้นในหน่วยงานและสามารถนำไปปฏิบัติและติดตามผลได้อย่างเป็นรูปธรรม</w:t>
      </w: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2)  เพื่อใช้เป็นแนวทางตรวจสอบ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บาลในการปฏิบัติงานด้านต่างๆ ทั้งนี้ เพื่อมิให้เกิดการแสวงหาผลประโยชน์ส่วนตน อันจะทำให้เกิดความสูญเสียต่อรัฐ สังคม สิ่งแวดล้อม องค์การ ผู้รับบริการ ผู้มีส่วนได้ส่วนเสีย และผู้ปฏิบัติงานหน่วยงาน</w:t>
      </w:r>
    </w:p>
    <w:p w:rsidR="00C17EC5" w:rsidRPr="00EC3787" w:rsidRDefault="00C17EC5" w:rsidP="00C17EC5">
      <w:pPr>
        <w:autoSpaceDE w:val="0"/>
        <w:autoSpaceDN w:val="0"/>
        <w:adjustRightInd w:val="0"/>
        <w:ind w:left="1200" w:hanging="406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3)  เพื่อสร้างการยอมรับ ความน่าเชื่อถือ ความไว้วางใจ ความมั่นใจและศรัทธาให้เกิดขึ้นกับผู้รับบริการ ประชาชนทั่วไป และผู้มีส่วนได้ส่วนเสีย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6"/>
          <w:szCs w:val="36"/>
          <w:cs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หมวด 2</w:t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 xml:space="preserve"> นโยบายการกำกับดูแลองค์การที่ดี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C17EC5" w:rsidRPr="00EC3787" w:rsidRDefault="00C17EC5" w:rsidP="00C17EC5">
      <w:pPr>
        <w:ind w:firstLine="84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เพื่อแสดงความมุ่งมั่นต่อการบริหารราชการตามหลัก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>ได้กำหนดนโยบายการกำกับดูแลองค์การที่ดีประกอบด้วยนโยบายหลัก 4 ด้าน และแนวทางปฏิบัติภายใต้กรอบนโยบายหลักคือ 1) ด้านรัฐ สังคมและสิ่งแวดล้อม2) ด้านผู้รับบริการและผู้มีส่วนได้ส่วนเสีย  3) ด้านองค์การ และ 4) ด้านผู้ปฏิบัติงาน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C364217" wp14:editId="18923317">
                <wp:simplePos x="0" y="0"/>
                <wp:positionH relativeFrom="column">
                  <wp:posOffset>114300</wp:posOffset>
                </wp:positionH>
                <wp:positionV relativeFrom="paragraph">
                  <wp:posOffset>13970</wp:posOffset>
                </wp:positionV>
                <wp:extent cx="2857500" cy="457200"/>
                <wp:effectExtent l="19050" t="99695" r="95250" b="241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นโยบายด้านรัฐ สังคมและสิ่งแวดล้อม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9pt;margin-top:1.1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นโยบายด้านรัฐ สังคมและสิ่งแวดล้อม</w:t>
                      </w:r>
                    </w:p>
                    <w:p w:rsidR="00996C40" w:rsidRDefault="00996C40" w:rsidP="00C17EC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 ส่งเสริม สนับสนุนด้านสิ่งแวดล้อม สุขภาพ และความปลอดภัยต่อชุมชน โดยยึดถือและปฏิบัติในเรื่องความปลอดภัย อาชีวอนามัย และสภาพแวดล้อมที่ดีเพื่อการพัฒนาที่ยั่งยืนและสมดุล</w:t>
      </w: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1.1 กำหนดมาตรการประหยัดพลังงาน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1.2 ให้หน่วยงานของรัฐพัฒนาบุคลากรให้มีความรู้เกี่ยวกับการฟื้นฟู  รักษาสิ่งแวดล้อม  และความปลอดภัยของชุมชน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  <w:cs/>
        </w:rPr>
      </w:pPr>
      <w:proofErr w:type="gramStart"/>
      <w:r w:rsidRPr="00EC3787">
        <w:rPr>
          <w:rFonts w:ascii="TH SarabunPSK" w:hAnsi="TH SarabunPSK" w:cs="TH SarabunPSK"/>
          <w:sz w:val="36"/>
          <w:szCs w:val="36"/>
        </w:rPr>
        <w:t xml:space="preserve">1.3 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การจัดให้มีส่วนร่วมในการรักษาคุณภาพสิ่งแวดล้อม</w:t>
      </w:r>
      <w:proofErr w:type="gramEnd"/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 มุ่งมั่นที่จะเป็นส่วนหนึ่งในการสร้างสรรค์สังคมที่ดี มีความสุข</w:t>
      </w: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B32370" w:rsidRDefault="00B32370" w:rsidP="00B32370">
      <w:pPr>
        <w:jc w:val="right"/>
        <w:rPr>
          <w:rFonts w:ascii="TH SarabunPSK" w:hAnsi="TH SarabunPSK" w:cs="TH SarabunPSK"/>
          <w:sz w:val="32"/>
          <w:szCs w:val="32"/>
        </w:rPr>
      </w:pPr>
    </w:p>
    <w:p w:rsidR="00B32370" w:rsidRPr="00EC3787" w:rsidRDefault="00B32370" w:rsidP="00B32370">
      <w:pPr>
        <w:jc w:val="right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sz w:val="32"/>
          <w:szCs w:val="32"/>
          <w:cs/>
        </w:rPr>
        <w:t>9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2.1  การควบคุมและเพื่อดูแลสุขภาพของประชาชน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2.2 จัดโครงการเพื่อส่งเสริมความเข้มแข็งของสถาบันครอบครัว</w:t>
      </w: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BBEBED1" wp14:editId="1FAB1A04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3657600" cy="457200"/>
                <wp:effectExtent l="19050" t="93345" r="95250" b="209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นโยบายด้านผู้รับบริการ และผู้มีส่วนได้ส่วนเสีย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9pt;margin-top:9.6pt;width:4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นโยบายด้านผู้รับบริการ และผู้มีส่วนได้ส่วนเสีย</w:t>
                      </w:r>
                    </w:p>
                    <w:p w:rsidR="00996C40" w:rsidRDefault="00996C40" w:rsidP="00C17EC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 ส่งเสริมให้บริการที่มีคุณภาพ โดยนำเทคโนโลยีสมัยใหม่มาใช้เพื่อให้บริการมีความสะดวกและรวดเร็ว</w:t>
      </w: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1.1 พัฒนาและปรับปรุงระบบข้อมูลการบริการอย่างต่อเนื่องเพื่อให้ผู้รับบริการได้รับความพึงพอใจ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1.2 พัฒนาระบบฐานข้อมูลเพื่อการพัฒนาหน่วยงานเพื่อเป็นประโยชน์ต่อการตัดสินใจของผู้บริหารและประชาชนที่สนในทั่วไป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 มุ่งมั่นให้บริการ ด้วยความสุจริต โปร่งใส เพื่อประโยชน์สุขของประชาชน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2.1 ส่งเสริมการเรียนรู้และการมีส่วนร่วมของประชาชนในกิจการของรัฐและของส่วนรวม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proofErr w:type="gramStart"/>
      <w:r w:rsidRPr="00EC3787">
        <w:rPr>
          <w:rFonts w:ascii="TH SarabunPSK" w:hAnsi="TH SarabunPSK" w:cs="TH SarabunPSK"/>
          <w:sz w:val="36"/>
          <w:szCs w:val="36"/>
        </w:rPr>
        <w:t xml:space="preserve">2.2 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ปรับทัศนคติหรือค่านิยมของการดำเนินงานของเจ้าหน้าที่ของรัฐและหน่วยงานภาครัฐให้มุ่งสู่ความเชื่อมั่นในหลักประสิทธิภาพ</w:t>
      </w:r>
      <w:proofErr w:type="gramEnd"/>
      <w:r w:rsidRPr="00EC3787">
        <w:rPr>
          <w:rFonts w:ascii="TH SarabunPSK" w:hAnsi="TH SarabunPSK" w:cs="TH SarabunPSK"/>
          <w:sz w:val="36"/>
          <w:szCs w:val="36"/>
          <w:cs/>
        </w:rPr>
        <w:t xml:space="preserve"> ประสิทธิผล และความโปร่งใสในการดำเนินงาน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 ให้ความสำคัญกับการรับฟังความคิดเห็น ของผู้รับบริการและผู้มีส่วนได้ส่วนเสีย</w:t>
      </w:r>
    </w:p>
    <w:p w:rsidR="000E13C1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3.1 จัดช่องทางระบบการรับฟังระบบความคิดเห็นที่หลากหลาย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3.2 พัฒนากระบวนการรับข้อร้องเรียนด้วยระบบอินเทอร์เน็ตผ่านทางเว็บไซต์ของ</w:t>
      </w:r>
      <w:r w:rsidR="00E023F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อบต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.</w:t>
      </w:r>
    </w:p>
    <w:p w:rsidR="00C17EC5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3.3 จัดทำแบบสำรวจความต้องการของผู้รับบริการและนำมาปรับปรุงงานบริการให้ดีขึ้น</w:t>
      </w:r>
    </w:p>
    <w:p w:rsidR="00E023F7" w:rsidRDefault="00E023F7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E023F7" w:rsidRDefault="00E023F7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E023F7" w:rsidRDefault="00E023F7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E023F7" w:rsidRDefault="00E023F7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E023F7" w:rsidRDefault="00E023F7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B32370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sz w:val="32"/>
          <w:szCs w:val="32"/>
          <w:cs/>
        </w:rPr>
        <w:t>10</w:t>
      </w: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1C6E0" wp14:editId="7F07346C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2171700" cy="457200"/>
                <wp:effectExtent l="19050" t="93345" r="95250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นโยบายด้านองค์การ</w:t>
                            </w:r>
                          </w:p>
                          <w:p w:rsidR="00996C40" w:rsidRDefault="00996C40" w:rsidP="00C17EC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9pt;margin-top:9.6pt;width:171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นโยบายด้านองค์การ</w:t>
                      </w:r>
                    </w:p>
                    <w:p w:rsidR="00996C40" w:rsidRDefault="00996C40" w:rsidP="00C17EC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 ส่งเสริมและจัดให้มีระบบบริหารความเสี่ยงที่เกี่ยวกับประสิทธิภาพและประสิทธิผลในการปฏิบัติงานความถูกต้องของรายงาน และการปฏิบัติตามกฎระเบียบที่เกี่ยวข้องภายใต้การกำกับดูแลและควบคุมภายในที่ดี</w:t>
      </w: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1.1 จัดให้มีคณะกรรมการรับผิดชอบในการกำหนดนโยบายหรือแนวทางในการบริหารความเสี่ยงของการบรรลุเป้าหมายตามภารกิจหลักของ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อบต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.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1.2 กำหนดแนวทางส่งเสริมให้เจ้าหน้าที่ทุกระดับตระหนักถึงความเสี่ยงต่อการดำเนินงานที่ผิดต่อ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1.3 จัดให้มีการอบรมให้มีความรู้เรื่องกฎข้อบังคับของกฎหมายที่เกี่ยวกับคุณธรรม จริยธรรม และ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1.4 กำหนดให้ผู้บริหารและเจ้าหน้าที่เป็นผู้ดูแลความเสี่ยงต่อการดำเนินงาน ที่ไม่สอดคล้องต่อหลักคุณธรรม จริยธรรมและ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 สร้างระบบการบริหารผลการปฏิบัติงานเพื่อใช้เป็นเครื่องมือในการบริหารจัดการให้เกิดผลสัมฤทธิ์ แก่ ข้าราชการทุกระดับ โดยผลักดันให้ทุกหน่วยงานมุ่งเน้นการพัฒนาตนเองตลอดเวลา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2.1 ใช้ดัชนีวัดผลการปฏิบัติงาน (</w:t>
      </w:r>
      <w:r w:rsidRPr="00EC3787">
        <w:rPr>
          <w:rFonts w:ascii="TH SarabunPSK" w:hAnsi="TH SarabunPSK" w:cs="TH SarabunPSK"/>
          <w:sz w:val="36"/>
          <w:szCs w:val="36"/>
        </w:rPr>
        <w:t>KPI</w:t>
      </w:r>
      <w:r w:rsidRPr="00EC3787">
        <w:rPr>
          <w:rFonts w:ascii="TH SarabunPSK" w:hAnsi="TH SarabunPSK" w:cs="TH SarabunPSK"/>
          <w:sz w:val="36"/>
          <w:szCs w:val="36"/>
          <w:cs/>
        </w:rPr>
        <w:t>) ที่มีการกำหนดไว้อย่างชัดเจนเป็นเครื่องมือในการวางแผนและครอบคลุมผลการดำเนินงาน และมีการรายงานผลการดำเนินการอย่างสม่ำเสมอ</w:t>
      </w:r>
    </w:p>
    <w:p w:rsidR="00C17EC5" w:rsidRPr="00EC3787" w:rsidRDefault="00C17EC5" w:rsidP="00E023F7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2.2 จัดทำแนวทางส่งเสริมการปฏิบัติตนเป็นแบบอย่างที่ดีตามหลัก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 เพื่อกระตุ้นส่งเสริมให้เกิดการปฏิบัติในวงกว้าง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2.3 พัฒนาระบบข้อมูล กฎ ระเบียบ ที่เกี่ยวกับการปฏิบัติงานภายในองค์การ เพื่ออำนวยความสะดวกให้เจ้าหน้าที่ทุกคนในการเข้าถึงข้อมูลและรับทราบโดยทั่วกัน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 วางระบบประชาสัมพันธ์ให้ความสำคัญกับการเผยแพร่ประชาสัมพันธ์ข่าวสารและผลการดำเนินงานของหน่วยงานต่างๆ ให้ประชาชนได้รับทราบ</w:t>
      </w:r>
    </w:p>
    <w:p w:rsidR="00E023F7" w:rsidRDefault="00E023F7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023F7" w:rsidRDefault="00E023F7" w:rsidP="00E023F7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11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3.1 ประชาสัมพันธ์ผลการปฏิบัติงานของ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อบต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.ในรูปแบบต่างๆ เช่น สื่อสิ่งพิมพ์และสื่ออิเล็กทรอนิกส์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3.2 เผยแพร่นโยบาย กิจกรรม  และผลการดำเนินงานของ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อบต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. อย่างสม่ำเสมอ</w:t>
      </w: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730427" wp14:editId="217332BF">
                <wp:simplePos x="0" y="0"/>
                <wp:positionH relativeFrom="column">
                  <wp:posOffset>114300</wp:posOffset>
                </wp:positionH>
                <wp:positionV relativeFrom="paragraph">
                  <wp:posOffset>150495</wp:posOffset>
                </wp:positionV>
                <wp:extent cx="2171700" cy="457200"/>
                <wp:effectExtent l="19050" t="93345" r="95250" b="2095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96C40" w:rsidRDefault="00996C40" w:rsidP="00C17EC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นโยบายด้านผู้ปฏิบัติงาน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3" type="#_x0000_t202" style="position:absolute;margin-left:9pt;margin-top:11.85pt;width:171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" strokeweight="3pt">
                <v:stroke linestyle="thinThin"/>
                <v:shadow on="t" opacity=".5" offset="6pt,-6pt"/>
                <v:textbox>
                  <w:txbxContent>
                    <w:p w:rsidR="00996C40" w:rsidRDefault="00996C40" w:rsidP="00C17EC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นโยบายด้านผู้ปฏิบัติงาน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 xml:space="preserve">1. มุ่งเน้นส่งเสริมให้ผู้ปฏิบัติงานมีคุณภาพชีวิตที่ดี </w:t>
      </w: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1.1 จัดทำกิจกรรมเพื่อสร้างเสริมสุขภาพแข็งแรงแก่ผู้ปฏิบัติงาน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1.2 จัดทำกิจกรรมเพื่อเสริมสร้างความสัมพันธ์อันดีระหว่างผู้ปฏิบัติงาน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นโยบายหลัก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 สนับสนุนให้มีระบบแลกเปลี่ยนเรียนรู้ เพื่อเพิ่มประสบการณ์ในการปฏิบัติงาน</w:t>
      </w:r>
    </w:p>
    <w:p w:rsidR="00C17EC5" w:rsidRPr="00EC3787" w:rsidRDefault="00C17EC5" w:rsidP="00C17EC5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C3787">
        <w:rPr>
          <w:rFonts w:ascii="TH SarabunPSK" w:hAnsi="TH SarabunPSK" w:cs="TH SarabunPSK"/>
          <w:b/>
          <w:bCs/>
          <w:sz w:val="36"/>
          <w:szCs w:val="36"/>
          <w:cs/>
        </w:rPr>
        <w:t>แนวทางปฏิบัติ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2.1 สร้างวัฒนธรรมองค์กรให้เจ้าหน้าที่ทุก</w:t>
      </w:r>
      <w:r w:rsidRPr="00EC3787">
        <w:rPr>
          <w:rFonts w:ascii="TH SarabunPSK" w:hAnsi="TH SarabunPSK" w:cs="TH SarabunPSK"/>
          <w:spacing w:val="-20"/>
          <w:sz w:val="36"/>
          <w:szCs w:val="36"/>
          <w:cs/>
        </w:rPr>
        <w:t>ระดับ เปิดใจรับฟังข้อมูลป้อนกลับ กล้าคิดกล้าแสดงออก และใฝ่รู้อย่าง</w:t>
      </w:r>
      <w:r w:rsidRPr="00EC3787">
        <w:rPr>
          <w:rFonts w:ascii="TH SarabunPSK" w:hAnsi="TH SarabunPSK" w:cs="TH SarabunPSK"/>
          <w:sz w:val="36"/>
          <w:szCs w:val="36"/>
          <w:cs/>
        </w:rPr>
        <w:t>ต่อเนื่อง</w:t>
      </w:r>
    </w:p>
    <w:p w:rsidR="00C17EC5" w:rsidRPr="00EC3787" w:rsidRDefault="00C17EC5" w:rsidP="00C17EC5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2.2 จัดให้มีเวทีแลกเปลี่ยนเรียนรู้ประสบการณ์การทำงานที่ดี  เพื่อเสริมสร้างให้เป็นองค์กรแห่งการเรียนรู้</w:t>
      </w:r>
    </w:p>
    <w:p w:rsidR="00C17EC5" w:rsidRPr="00EC3787" w:rsidRDefault="00C17EC5" w:rsidP="00C17EC5">
      <w:pPr>
        <w:ind w:firstLine="720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2.3 การทำงานร่วมกันเป็นทีมในลักษณะเครือข่าย (</w:t>
      </w:r>
      <w:r w:rsidRPr="00EC3787">
        <w:rPr>
          <w:rFonts w:ascii="TH SarabunPSK" w:hAnsi="TH SarabunPSK" w:cs="TH SarabunPSK"/>
          <w:sz w:val="32"/>
          <w:szCs w:val="32"/>
        </w:rPr>
        <w:t>Networking</w:t>
      </w:r>
      <w:r w:rsidRPr="00EC3787">
        <w:rPr>
          <w:rFonts w:ascii="TH SarabunPSK" w:hAnsi="TH SarabunPSK" w:cs="TH SarabunPSK"/>
          <w:sz w:val="36"/>
          <w:szCs w:val="36"/>
          <w:cs/>
        </w:rPr>
        <w:t>)</w:t>
      </w: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  <w:cs/>
        </w:rPr>
        <w:sectPr w:rsidR="00C17EC5" w:rsidRPr="00EC3787">
          <w:pgSz w:w="12240" w:h="15840"/>
          <w:pgMar w:top="719" w:right="1259" w:bottom="899" w:left="1797" w:header="720" w:footer="720" w:gutter="0"/>
          <w:cols w:space="720"/>
        </w:sectPr>
      </w:pPr>
    </w:p>
    <w:p w:rsidR="00C17EC5" w:rsidRPr="00EC3787" w:rsidRDefault="00C17EC5" w:rsidP="00C17EC5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EC3787">
        <w:rPr>
          <w:rFonts w:ascii="TH SarabunPSK" w:hAnsi="TH SarabunPSK" w:cs="TH SarabunPSK"/>
          <w:sz w:val="32"/>
          <w:szCs w:val="32"/>
          <w:cs/>
        </w:rPr>
        <w:lastRenderedPageBreak/>
        <w:t>12</w:t>
      </w: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7EC5" w:rsidRPr="00EC3787" w:rsidRDefault="00C17EC5" w:rsidP="00C17EC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3787">
        <w:rPr>
          <w:rFonts w:ascii="TH SarabunPSK" w:hAnsi="TH SarabunPSK" w:cs="TH SarabunPSK"/>
          <w:b/>
          <w:bCs/>
          <w:sz w:val="40"/>
          <w:szCs w:val="40"/>
          <w:cs/>
        </w:rPr>
        <w:t>แนวทางส่งเสริมและผลักดันการปฏิบัติตามนโยบายการกำกับดูแลองค์การที่ดี</w:t>
      </w:r>
    </w:p>
    <w:p w:rsidR="00C17EC5" w:rsidRPr="00EC3787" w:rsidRDefault="00C17EC5" w:rsidP="00C17EC5">
      <w:pPr>
        <w:jc w:val="both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เพื่อให้การปฏิบัติงานมีผลดีตามนโยบายการกำกับดูแลองค์การที่ดีขององค์การบริหารส่วนตำบล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 xml:space="preserve"> จึงกำหนดหลักปฏิบัติที่สำคัญดังนี้</w:t>
      </w: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84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1)  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="000E13C1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EC3787">
        <w:rPr>
          <w:rFonts w:ascii="TH SarabunPSK" w:hAnsi="TH SarabunPSK" w:cs="TH SarabunPSK"/>
          <w:sz w:val="36"/>
          <w:szCs w:val="36"/>
          <w:cs/>
        </w:rPr>
        <w:t>สื่อสารให้บุคลากรทุกคนได้รับทราบและมีความเข้าใจเกี่ยวกับนโยบายการกำกับดูแลองค์การที่ดีอย่างทั่วถึง</w:t>
      </w:r>
    </w:p>
    <w:p w:rsidR="00C17EC5" w:rsidRPr="00EC3787" w:rsidRDefault="00C17EC5" w:rsidP="00C17EC5">
      <w:pPr>
        <w:autoSpaceDE w:val="0"/>
        <w:autoSpaceDN w:val="0"/>
        <w:adjustRightInd w:val="0"/>
        <w:ind w:left="1200" w:hanging="360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840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2)องค์การบริหารส่วนตำบล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="0020243E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EC3787">
        <w:rPr>
          <w:rFonts w:ascii="TH SarabunPSK" w:hAnsi="TH SarabunPSK" w:cs="TH SarabunPSK"/>
          <w:sz w:val="36"/>
          <w:szCs w:val="36"/>
          <w:cs/>
        </w:rPr>
        <w:t>จัดระบบบริหาร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ธรรมาภิ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บาลที่มีประสิทธิภาพเพื่อให้ทุกคนมั่นใจว่าบุคลากรและองค์การจะปฏิบัติตนตามแนวทางการปฏิบัติตามนโยบายการกำกับดูแลองค์การที่ดีฉบับนี้อย่างเคร่งครัด โดยจะถือเสมือนว่าเป็นข้อปฏิบัติขององค์การข้อหนึ่ง ที่บุคลากรทุกระดับต้องทำความเข้าใจ ยึดมั่น และปฏิบัติให้ถูกต้องในการทำงานประจำวัน และไม่มีบุคคลใดที่จะมีสิทธิ หรืออนุญาตให้บุคลากรของ</w:t>
      </w:r>
      <w:r w:rsidR="0020243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proofErr w:type="spellStart"/>
      <w:r w:rsidRPr="00EC3787">
        <w:rPr>
          <w:rFonts w:ascii="TH SarabunPSK" w:hAnsi="TH SarabunPSK" w:cs="TH SarabunPSK"/>
          <w:sz w:val="36"/>
          <w:szCs w:val="36"/>
          <w:cs/>
        </w:rPr>
        <w:t>อบต</w:t>
      </w:r>
      <w:proofErr w:type="spellEnd"/>
      <w:r w:rsidRPr="00EC3787">
        <w:rPr>
          <w:rFonts w:ascii="TH SarabunPSK" w:hAnsi="TH SarabunPSK" w:cs="TH SarabunPSK"/>
          <w:sz w:val="36"/>
          <w:szCs w:val="36"/>
          <w:cs/>
        </w:rPr>
        <w:t>. คนใด กระทำการใดที่ขัดต่อนโยบายฉบับนี้</w:t>
      </w:r>
    </w:p>
    <w:p w:rsidR="00C17EC5" w:rsidRPr="00EC3787" w:rsidRDefault="00C17EC5" w:rsidP="00C17EC5">
      <w:pPr>
        <w:autoSpaceDE w:val="0"/>
        <w:autoSpaceDN w:val="0"/>
        <w:adjustRightInd w:val="0"/>
        <w:ind w:left="1200" w:hanging="360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3)  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>คาดหวังให้บุคลากรทุกคนมีการรายงานโดยสุจริตถึงการปฏิบัติที่ขัดหรือสงสัยว่าจะขัดต่อหลักการต่างๆ ในนโยบายฉบับนี้ต่อผู้บังคับบัญชาโดยตรง หรือในกรณีที่ไม่อาจรายงานต่อผู้บังคับบัญชาได้ อาจขอคำปรึกษาจากผู้บริหารระดับสูง หรือผู้บริหารที่รับผิดชอบด้านงานบุคคล โดยข้อมูลที่ให้นั้นให้ถือปฏิบัติเป็นข้อมูลลับ ทั้งนี้ ผู้บังคับบัญชาเองมีหน้าที่ในการสอดส่องดูแล และให้คำแนะนำผู้ใต้บังคับบัญชาตามลำดับชั้นให้ปฏิบัติให้สอดคล้องกับแนวทางปฏิบัติตามนโยบายการกำกับดูแลองค์การที่ดีฉบับนี้</w:t>
      </w:r>
    </w:p>
    <w:p w:rsidR="00C17EC5" w:rsidRPr="00EC3787" w:rsidRDefault="00C17EC5" w:rsidP="00C17EC5">
      <w:pPr>
        <w:autoSpaceDE w:val="0"/>
        <w:autoSpaceDN w:val="0"/>
        <w:adjustRightInd w:val="0"/>
        <w:ind w:left="1200" w:hanging="406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4)  นโยบายการกำกับดูแลองค์การที่ดีฉบับนี้ จะได้รับการพิจารณาปรับปรุงให้เป็นปัจจุบันทุกปี</w:t>
      </w:r>
    </w:p>
    <w:p w:rsidR="00C17EC5" w:rsidRPr="00EC3787" w:rsidRDefault="00C17EC5" w:rsidP="00C17EC5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C3787">
        <w:rPr>
          <w:rFonts w:ascii="TH SarabunPSK" w:hAnsi="TH SarabunPSK" w:cs="TH SarabunPSK"/>
          <w:sz w:val="36"/>
          <w:szCs w:val="36"/>
          <w:cs/>
        </w:rPr>
        <w:t>5)  องค์การบริหารส่วนตำบล</w:t>
      </w:r>
      <w:r w:rsidR="00610C17" w:rsidRPr="00EC3787">
        <w:rPr>
          <w:rFonts w:ascii="TH SarabunPSK" w:hAnsi="TH SarabunPSK" w:cs="TH SarabunPSK"/>
          <w:sz w:val="36"/>
          <w:szCs w:val="36"/>
          <w:cs/>
        </w:rPr>
        <w:t>หันนางาม</w:t>
      </w:r>
      <w:r w:rsidRPr="00EC3787">
        <w:rPr>
          <w:rFonts w:ascii="TH SarabunPSK" w:hAnsi="TH SarabunPSK" w:cs="TH SarabunPSK"/>
          <w:sz w:val="36"/>
          <w:szCs w:val="36"/>
          <w:cs/>
        </w:rPr>
        <w:t>จะกำหนดแนวทางวัดและประเมินการปฏิบัติตามนโยบายการกำกับดูแลองค์การที่ดีตามตัวชี้วัดที่กำหนดไว้ต่อไปอย่างเป็นระบบ รวมทั้งมีการประเมินตนเองอย่างสม่ำเสมอ</w:t>
      </w:r>
    </w:p>
    <w:p w:rsidR="00C17EC5" w:rsidRPr="00EC3787" w:rsidRDefault="00C17EC5" w:rsidP="00C17EC5">
      <w:pPr>
        <w:autoSpaceDE w:val="0"/>
        <w:autoSpaceDN w:val="0"/>
        <w:adjustRightInd w:val="0"/>
        <w:ind w:left="1200" w:hanging="406"/>
        <w:jc w:val="thaiDistribute"/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6"/>
          <w:szCs w:val="36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C17EC5" w:rsidRPr="00EC3787" w:rsidRDefault="00C17EC5" w:rsidP="00C17EC5">
      <w:pPr>
        <w:rPr>
          <w:rFonts w:ascii="TH SarabunPSK" w:hAnsi="TH SarabunPSK" w:cs="TH SarabunPSK"/>
          <w:b/>
          <w:bCs/>
          <w:sz w:val="96"/>
          <w:szCs w:val="96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p w:rsidR="00C17EC5" w:rsidRPr="00EC3787" w:rsidRDefault="00C17EC5" w:rsidP="00C17EC5">
      <w:pPr>
        <w:rPr>
          <w:rFonts w:ascii="TH SarabunPSK" w:hAnsi="TH SarabunPSK" w:cs="TH SarabunPSK"/>
          <w:sz w:val="32"/>
          <w:szCs w:val="32"/>
        </w:rPr>
      </w:pPr>
    </w:p>
    <w:sectPr w:rsidR="00C17EC5" w:rsidRPr="00EC3787" w:rsidSect="00E023F7">
      <w:pgSz w:w="12240" w:h="15840"/>
      <w:pgMar w:top="719" w:right="1259" w:bottom="899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nnapornUP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5B20"/>
    <w:multiLevelType w:val="hybridMultilevel"/>
    <w:tmpl w:val="D0387438"/>
    <w:lvl w:ilvl="0" w:tplc="1E004B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C5"/>
    <w:rsid w:val="000D2BA5"/>
    <w:rsid w:val="000E13C1"/>
    <w:rsid w:val="0015341A"/>
    <w:rsid w:val="0020243E"/>
    <w:rsid w:val="0025666B"/>
    <w:rsid w:val="004E1576"/>
    <w:rsid w:val="00555883"/>
    <w:rsid w:val="00610C17"/>
    <w:rsid w:val="00633498"/>
    <w:rsid w:val="0072407F"/>
    <w:rsid w:val="007D5AE1"/>
    <w:rsid w:val="00825F35"/>
    <w:rsid w:val="0094443E"/>
    <w:rsid w:val="00996C40"/>
    <w:rsid w:val="00B32370"/>
    <w:rsid w:val="00B67452"/>
    <w:rsid w:val="00C17EC5"/>
    <w:rsid w:val="00CB3D28"/>
    <w:rsid w:val="00CD0A74"/>
    <w:rsid w:val="00DB171C"/>
    <w:rsid w:val="00E023F7"/>
    <w:rsid w:val="00E02A03"/>
    <w:rsid w:val="00EC3787"/>
    <w:rsid w:val="00F3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C5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EC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EC5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C5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EC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EC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21</cp:revision>
  <dcterms:created xsi:type="dcterms:W3CDTF">2017-04-07T02:58:00Z</dcterms:created>
  <dcterms:modified xsi:type="dcterms:W3CDTF">2017-04-26T08:37:00Z</dcterms:modified>
</cp:coreProperties>
</file>